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“科普惠农兴村计划”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农村专业技术协会推荐表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被推荐基地(盖章)：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填表人：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联系电话(区号+号码)：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重庆市科学技术协会 制</w:t>
      </w:r>
    </w:p>
    <w:p>
      <w:pPr>
        <w:ind w:firstLine="2880" w:firstLineChars="900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二〇二〇年四月</w:t>
      </w:r>
    </w:p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br w:type="page"/>
      </w:r>
    </w:p>
    <w:tbl>
      <w:tblPr>
        <w:tblStyle w:val="2"/>
        <w:tblW w:w="833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3"/>
        <w:gridCol w:w="881"/>
        <w:gridCol w:w="1248"/>
        <w:gridCol w:w="482"/>
        <w:gridCol w:w="2291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一、协会基本情况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协会名称</w:t>
            </w:r>
          </w:p>
        </w:tc>
        <w:tc>
          <w:tcPr>
            <w:tcW w:w="67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理事长</w:t>
            </w:r>
          </w:p>
        </w:tc>
        <w:tc>
          <w:tcPr>
            <w:tcW w:w="2611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18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6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67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611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   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18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电子邮件</w:t>
            </w:r>
          </w:p>
        </w:tc>
        <w:tc>
          <w:tcPr>
            <w:tcW w:w="67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协会网页</w:t>
            </w:r>
          </w:p>
        </w:tc>
        <w:tc>
          <w:tcPr>
            <w:tcW w:w="678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社团登记与年检情况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（请附社团登记证与年检复印件）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首次登记日期</w:t>
            </w:r>
          </w:p>
        </w:tc>
        <w:tc>
          <w:tcPr>
            <w:tcW w:w="4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24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最新年检日期</w:t>
            </w:r>
          </w:p>
        </w:tc>
        <w:tc>
          <w:tcPr>
            <w:tcW w:w="4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业务主管部门</w:t>
            </w:r>
          </w:p>
        </w:tc>
        <w:tc>
          <w:tcPr>
            <w:tcW w:w="59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□农业局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□科技局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□乡政府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□科协  □供销社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41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是否在工商部门注册</w:t>
            </w:r>
          </w:p>
        </w:tc>
        <w:tc>
          <w:tcPr>
            <w:tcW w:w="4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主要创办者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59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□个人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□企业单位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□事业单位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□政府部门  □人民团体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下属机构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59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□协会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□基地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□公司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□研究所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□合作社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□学校  □无下属机构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是否成立党组织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党员人数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资金筹集方式</w:t>
            </w:r>
          </w:p>
        </w:tc>
        <w:tc>
          <w:tcPr>
            <w:tcW w:w="590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管理人员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固定资产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主营业务类型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（请列明具体内容）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□种植</w:t>
            </w:r>
          </w:p>
        </w:tc>
        <w:tc>
          <w:tcPr>
            <w:tcW w:w="4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□养殖</w:t>
            </w:r>
          </w:p>
        </w:tc>
        <w:tc>
          <w:tcPr>
            <w:tcW w:w="4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□加工</w:t>
            </w:r>
          </w:p>
        </w:tc>
        <w:tc>
          <w:tcPr>
            <w:tcW w:w="4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□销售</w:t>
            </w:r>
          </w:p>
        </w:tc>
        <w:tc>
          <w:tcPr>
            <w:tcW w:w="4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4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□其他</w:t>
            </w:r>
          </w:p>
        </w:tc>
        <w:tc>
          <w:tcPr>
            <w:tcW w:w="4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br w:type="page"/>
      </w:r>
    </w:p>
    <w:tbl>
      <w:tblPr>
        <w:tblStyle w:val="2"/>
        <w:tblW w:w="83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3"/>
        <w:gridCol w:w="810"/>
        <w:gridCol w:w="810"/>
        <w:gridCol w:w="330"/>
        <w:gridCol w:w="585"/>
        <w:gridCol w:w="890"/>
        <w:gridCol w:w="944"/>
        <w:gridCol w:w="12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33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二、科技示范辐射情况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主要辐射地区</w:t>
            </w:r>
          </w:p>
        </w:tc>
        <w:tc>
          <w:tcPr>
            <w:tcW w:w="56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个地区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个县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_________个乡_________个村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会员数量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带动农户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9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主要服务方式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56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□提供农资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□技术服务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□统一销售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□协助提供农业信贷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2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主要推广品种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2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其中：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自主开发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2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主要推广技术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2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其中：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自主开发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产品注册商标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2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示范现代农业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5633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□节水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□环保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□生态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□观光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□循环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获得产品质量认证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</w:t>
            </w:r>
          </w:p>
        </w:tc>
        <w:tc>
          <w:tcPr>
            <w:tcW w:w="4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4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7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会员人均纯收入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本县农民人均纯收入（元）</w:t>
            </w:r>
          </w:p>
        </w:tc>
        <w:tc>
          <w:tcPr>
            <w:tcW w:w="9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7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br w:type="page"/>
      </w:r>
    </w:p>
    <w:tbl>
      <w:tblPr>
        <w:tblStyle w:val="2"/>
        <w:tblW w:w="9630" w:type="dxa"/>
        <w:jc w:val="center"/>
        <w:tblInd w:w="-6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213"/>
        <w:gridCol w:w="2475"/>
        <w:gridCol w:w="1030"/>
        <w:gridCol w:w="1400"/>
        <w:gridCol w:w="1425"/>
        <w:gridCol w:w="1302"/>
        <w:gridCol w:w="1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96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br w:type="page"/>
            </w: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三、协会科普工作情况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  目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聘请专家顾问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协会技术骨干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基础条件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科普培训室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科普宣传栏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科普图书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（种）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科普图书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（册）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电脑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投影仪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科普工作支出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创建科普示范基地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培训科技示范户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开展技术培训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培训次数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受训人次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开展科普讲座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讲座次数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听讲人次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更新宣传栏内容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更新次数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受益人次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发放图书资料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发放种类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（种）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发放册数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（册）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参与组织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大型科普活动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全国科技周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(是，否）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全国科普日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(是，否）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科普之春（夏、秋、冬）、科普大集、科技下乡等 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5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常年联系的大专院校、科研院所</w:t>
            </w:r>
          </w:p>
        </w:tc>
        <w:tc>
          <w:tcPr>
            <w:tcW w:w="42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  <w:jc w:val="center"/>
        </w:trPr>
        <w:tc>
          <w:tcPr>
            <w:tcW w:w="5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3年内承担的县级以上科技项目 </w:t>
            </w:r>
          </w:p>
        </w:tc>
        <w:tc>
          <w:tcPr>
            <w:tcW w:w="42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_____________次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62" w:type="dxa"/>
          <w:wAfter w:w="123" w:type="dxa"/>
          <w:trHeight w:val="420" w:hRule="atLeast"/>
          <w:jc w:val="center"/>
        </w:trPr>
        <w:tc>
          <w:tcPr>
            <w:tcW w:w="88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四、科普工作概况（201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-201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年）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1000</w:t>
            </w:r>
            <w:r>
              <w:rPr>
                <w:rFonts w:hint="eastAsia" w:ascii="宋体" w:hAnsi="宋体"/>
                <w:spacing w:val="-6"/>
                <w:szCs w:val="21"/>
              </w:rPr>
              <w:t>字以内，可另纸说明）</w:t>
            </w:r>
            <w:r>
              <w:rPr>
                <w:rFonts w:hint="eastAsia" w:ascii="宋体" w:hAnsi="宋体"/>
                <w:b/>
                <w:spacing w:val="-6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62" w:type="dxa"/>
          <w:wAfter w:w="123" w:type="dxa"/>
          <w:trHeight w:val="420" w:hRule="atLeast"/>
          <w:jc w:val="center"/>
        </w:trPr>
        <w:tc>
          <w:tcPr>
            <w:tcW w:w="88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62" w:type="dxa"/>
          <w:wAfter w:w="123" w:type="dxa"/>
          <w:trHeight w:val="420" w:hRule="atLeast"/>
          <w:jc w:val="center"/>
        </w:trPr>
        <w:tc>
          <w:tcPr>
            <w:tcW w:w="88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  <w:shd w:val="pct10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五、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  <w:lang w:val="en-US" w:eastAsia="zh-CN"/>
              </w:rPr>
              <w:t>2020年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科普工作规划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pacing w:val="-6"/>
                <w:szCs w:val="21"/>
              </w:rPr>
              <w:t>000字以内，可另纸说明）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  <w:shd w:val="pct10" w:color="auto" w:fill="FFFFFF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62" w:type="dxa"/>
          <w:wAfter w:w="123" w:type="dxa"/>
          <w:trHeight w:val="420" w:hRule="atLeast"/>
          <w:jc w:val="center"/>
        </w:trPr>
        <w:tc>
          <w:tcPr>
            <w:tcW w:w="88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pacing w:val="-6"/>
                <w:sz w:val="28"/>
                <w:szCs w:val="28"/>
              </w:rPr>
            </w:pPr>
          </w:p>
        </w:tc>
      </w:tr>
    </w:tbl>
    <w:p>
      <w:r>
        <w:br w:type="page"/>
      </w:r>
    </w:p>
    <w:tbl>
      <w:tblPr>
        <w:tblStyle w:val="2"/>
        <w:tblW w:w="975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六、推荐意见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3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（一）县级科协意见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5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（二）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县级财政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意见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1613"/>
    <w:rsid w:val="007E7C89"/>
    <w:rsid w:val="0099457F"/>
    <w:rsid w:val="00F71613"/>
    <w:rsid w:val="04BB5473"/>
    <w:rsid w:val="050315E1"/>
    <w:rsid w:val="06841BB3"/>
    <w:rsid w:val="0B7D436A"/>
    <w:rsid w:val="0BAA1245"/>
    <w:rsid w:val="11D505CC"/>
    <w:rsid w:val="11EC4109"/>
    <w:rsid w:val="158C5D91"/>
    <w:rsid w:val="1F271302"/>
    <w:rsid w:val="2EDE614D"/>
    <w:rsid w:val="30A20DAA"/>
    <w:rsid w:val="362200F3"/>
    <w:rsid w:val="380A3C56"/>
    <w:rsid w:val="3D537222"/>
    <w:rsid w:val="3DE16785"/>
    <w:rsid w:val="43335EA5"/>
    <w:rsid w:val="45202EC2"/>
    <w:rsid w:val="469B798B"/>
    <w:rsid w:val="482449BF"/>
    <w:rsid w:val="53826DD0"/>
    <w:rsid w:val="553D4807"/>
    <w:rsid w:val="605F3EAD"/>
    <w:rsid w:val="61BE1E09"/>
    <w:rsid w:val="64D553BC"/>
    <w:rsid w:val="67454C66"/>
    <w:rsid w:val="67C02F2B"/>
    <w:rsid w:val="68786809"/>
    <w:rsid w:val="6BE42424"/>
    <w:rsid w:val="6E100058"/>
    <w:rsid w:val="6F1036B6"/>
    <w:rsid w:val="741E2645"/>
    <w:rsid w:val="758A4528"/>
    <w:rsid w:val="7B0E1E2E"/>
    <w:rsid w:val="7F7F3A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24</Words>
  <Characters>141</Characters>
  <Lines>1</Lines>
  <Paragraphs>1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2013-04-17T06:12:00Z</dcterms:created>
  <dc:creator>Lenovo User</dc:creator>
  <cp:lastModifiedBy>Administrator</cp:lastModifiedBy>
  <dcterms:modified xsi:type="dcterms:W3CDTF">2020-04-09T11:02:36Z</dcterms:modified>
  <dc:title>四、协会科普工作概况（2014-2016年）（2000字以内，可另纸说明）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