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重庆市科学技术协会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关于召开201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年宣传工作会的通知</w:t>
      </w:r>
    </w:p>
    <w:p>
      <w:pPr>
        <w:spacing w:line="580" w:lineRule="exact"/>
        <w:jc w:val="distribute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各区县（自治县）科协、两江新区科技创新局、万盛经开区科协，市级学会（协会、研究会）、企事业科协，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各智库单位，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机关各部室，各直属企事业单位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经市科协党组同意，决定召开全市科协系统宣传工作会议，现将有关事宜通知如下：</w:t>
      </w:r>
    </w:p>
    <w:p>
      <w:pPr>
        <w:spacing w:line="594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一、会议时间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（星期五）下</w:t>
      </w:r>
      <w:r>
        <w:rPr>
          <w:rFonts w:ascii="Times New Roman" w:hAnsi="Times New Roman" w:eastAsia="方正仿宋_GBK" w:cs="Times New Roman"/>
          <w:sz w:val="32"/>
          <w:szCs w:val="32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17:00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二、会议地点</w:t>
      </w:r>
    </w:p>
    <w:p>
      <w:pPr>
        <w:spacing w:line="594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渝中区黄花园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科协大厦</w:t>
      </w:r>
      <w:r>
        <w:rPr>
          <w:rFonts w:ascii="Times New Roman" w:hAnsi="Times New Roman" w:eastAsia="方正仿宋_GBK" w:cs="Times New Roman"/>
          <w:sz w:val="32"/>
          <w:szCs w:val="32"/>
        </w:rPr>
        <w:t>五楼长江厅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94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三、参会人员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市科协领导；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各区县（自治县）科协分管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宣传工作</w:t>
      </w:r>
      <w:r>
        <w:rPr>
          <w:rFonts w:ascii="Times New Roman" w:hAnsi="Times New Roman" w:eastAsia="方正仿宋_GBK" w:cs="Times New Roman"/>
          <w:sz w:val="32"/>
          <w:szCs w:val="32"/>
        </w:rPr>
        <w:t>领导1名；</w:t>
      </w:r>
    </w:p>
    <w:p>
      <w:pPr>
        <w:spacing w:line="594" w:lineRule="exact"/>
        <w:ind w:firstLine="63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各市级学会（协会、研究会）、企事业科协、市科协机关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部门、直属企事业单位有关负责同志1名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spacing w:line="594" w:lineRule="exact"/>
        <w:ind w:firstLine="63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两江科技创新战略研究院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重庆智汇旅游科学技术研究院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重庆万众科技公益发展促进中心、重庆市创新文化研究中心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负责同志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94" w:lineRule="exact"/>
        <w:ind w:firstLine="63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会议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内容</w:t>
      </w:r>
    </w:p>
    <w:p>
      <w:pPr>
        <w:snapToGrid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总结201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科协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系统</w:t>
      </w:r>
      <w:r>
        <w:rPr>
          <w:rFonts w:ascii="Times New Roman" w:hAnsi="Times New Roman" w:eastAsia="方正仿宋_GBK" w:cs="Times New Roman"/>
          <w:sz w:val="32"/>
          <w:szCs w:val="32"/>
        </w:rPr>
        <w:t>宣传工作，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交流工作经验，</w:t>
      </w:r>
      <w:r>
        <w:rPr>
          <w:rFonts w:ascii="Times New Roman" w:hAnsi="Times New Roman" w:eastAsia="方正仿宋_GBK" w:cs="Times New Roman"/>
          <w:sz w:val="32"/>
          <w:szCs w:val="32"/>
        </w:rPr>
        <w:t>部署201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年工作；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举办宣传工作培训。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五、有关要求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（一）请各参会单位于201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）17:30前将参会回执填写后，通过电子邮箱报送市科协宣传部。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（二）参会人员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</w:t>
      </w:r>
      <w:r>
        <w:rPr>
          <w:rFonts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</w:t>
      </w:r>
      <w:r>
        <w:rPr>
          <w:rFonts w:ascii="Times New Roman" w:hAnsi="Times New Roman" w:eastAsia="方正仿宋_GBK" w:cs="Times New Roman"/>
          <w:sz w:val="32"/>
          <w:szCs w:val="32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0前到科协大厦五楼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长江厅</w:t>
      </w:r>
      <w:r>
        <w:rPr>
          <w:rFonts w:ascii="Times New Roman" w:hAnsi="Times New Roman" w:eastAsia="方正仿宋_GBK" w:cs="Times New Roman"/>
          <w:sz w:val="32"/>
          <w:szCs w:val="32"/>
        </w:rPr>
        <w:t>报到。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（三）联系方式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。联系人：</w:t>
      </w:r>
      <w:r>
        <w:rPr>
          <w:rFonts w:ascii="Times New Roman" w:hAnsi="Times New Roman" w:eastAsia="方正仿宋_GBK" w:cs="Times New Roman"/>
          <w:sz w:val="32"/>
          <w:szCs w:val="32"/>
        </w:rPr>
        <w:t>周起红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；电话：</w:t>
      </w:r>
      <w:r>
        <w:rPr>
          <w:rFonts w:ascii="Times New Roman" w:hAnsi="Times New Roman" w:eastAsia="方正仿宋_GBK" w:cs="Times New Roman"/>
          <w:sz w:val="32"/>
          <w:szCs w:val="32"/>
        </w:rPr>
        <w:t>63003526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13527555529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电子邮箱：</w:t>
      </w:r>
      <w:r>
        <w:fldChar w:fldCharType="begin"/>
      </w:r>
      <w:r>
        <w:instrText xml:space="preserve"> HYPERLINK "mailto:1309922@qq.com"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1309922@qq.com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附件：参会回执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重庆市科学技术协会</w:t>
      </w:r>
    </w:p>
    <w:p>
      <w:pPr>
        <w:spacing w:line="594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cs="Times New Roman"/>
        </w:rPr>
        <w:sectPr>
          <w:pgSz w:w="11906" w:h="16838"/>
          <w:pgMar w:top="1985" w:right="1446" w:bottom="1644" w:left="1446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参会</w:t>
      </w:r>
      <w:r>
        <w:rPr>
          <w:rFonts w:ascii="Times New Roman" w:hAnsi="Times New Roman" w:eastAsia="方正小标宋_GBK" w:cs="Times New Roman"/>
          <w:sz w:val="44"/>
          <w:szCs w:val="44"/>
        </w:rPr>
        <w:t>回执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填报单位：                                                  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7"/>
        <w:tblW w:w="12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2"/>
        <w:gridCol w:w="3616"/>
        <w:gridCol w:w="2610"/>
        <w:gridCol w:w="181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性别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职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务</w:t>
            </w: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联系方式</w:t>
            </w: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日晚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是否住宿</w:t>
            </w: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是否带驾驶员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2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5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填报人：                           联系电话：                     </w:t>
      </w:r>
    </w:p>
    <w:p>
      <w:pPr>
        <w:spacing w:line="594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C5F48"/>
    <w:rsid w:val="000A2E1A"/>
    <w:rsid w:val="000D41C1"/>
    <w:rsid w:val="000E3739"/>
    <w:rsid w:val="000F69CF"/>
    <w:rsid w:val="00121532"/>
    <w:rsid w:val="00133C1A"/>
    <w:rsid w:val="002D181D"/>
    <w:rsid w:val="002E7D4C"/>
    <w:rsid w:val="00324E8D"/>
    <w:rsid w:val="00524022"/>
    <w:rsid w:val="005C37C3"/>
    <w:rsid w:val="005E1400"/>
    <w:rsid w:val="006348DC"/>
    <w:rsid w:val="007A0C3C"/>
    <w:rsid w:val="007A35C6"/>
    <w:rsid w:val="009707F3"/>
    <w:rsid w:val="00A81205"/>
    <w:rsid w:val="00B72699"/>
    <w:rsid w:val="00C45D6F"/>
    <w:rsid w:val="00C4646F"/>
    <w:rsid w:val="00C81C31"/>
    <w:rsid w:val="00D42C93"/>
    <w:rsid w:val="00D75CE5"/>
    <w:rsid w:val="00D948A8"/>
    <w:rsid w:val="037F76AC"/>
    <w:rsid w:val="03C22B98"/>
    <w:rsid w:val="05D0138B"/>
    <w:rsid w:val="089E3671"/>
    <w:rsid w:val="0D503D8C"/>
    <w:rsid w:val="0F181FFD"/>
    <w:rsid w:val="0FF76A5E"/>
    <w:rsid w:val="158C521A"/>
    <w:rsid w:val="15C53A6F"/>
    <w:rsid w:val="23665413"/>
    <w:rsid w:val="29DB4EA3"/>
    <w:rsid w:val="29DE183C"/>
    <w:rsid w:val="2CAE1E46"/>
    <w:rsid w:val="2D6942FF"/>
    <w:rsid w:val="34CA5757"/>
    <w:rsid w:val="3A8C0147"/>
    <w:rsid w:val="3B7E6780"/>
    <w:rsid w:val="3D6A4C56"/>
    <w:rsid w:val="3D752E21"/>
    <w:rsid w:val="4352762B"/>
    <w:rsid w:val="43FA0506"/>
    <w:rsid w:val="48D53EF4"/>
    <w:rsid w:val="51C53D61"/>
    <w:rsid w:val="53F308AF"/>
    <w:rsid w:val="576B5196"/>
    <w:rsid w:val="5DED1A47"/>
    <w:rsid w:val="617C5F48"/>
    <w:rsid w:val="68D34DD7"/>
    <w:rsid w:val="6F293BF0"/>
    <w:rsid w:val="73277BD1"/>
    <w:rsid w:val="750B116C"/>
    <w:rsid w:val="760E1A7E"/>
    <w:rsid w:val="7AEF47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751</Characters>
  <Lines>6</Lines>
  <Paragraphs>1</Paragraphs>
  <ScaleCrop>false</ScaleCrop>
  <LinksUpToDate>false</LinksUpToDate>
  <CharactersWithSpaces>881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2017-02-07T09:51:00Z</dcterms:created>
  <dc:creator>Administrator</dc:creator>
  <cp:lastModifiedBy>Administrator</cp:lastModifiedBy>
  <cp:lastPrinted>2019-04-12T00:27:00Z</cp:lastPrinted>
  <dcterms:modified xsi:type="dcterms:W3CDTF">2019-04-12T04:16:08Z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