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w w:val="100"/>
          <w:sz w:val="44"/>
          <w:szCs w:val="44"/>
        </w:rPr>
      </w:pPr>
      <w:bookmarkStart w:id="1" w:name="_GoBack"/>
      <w:bookmarkEnd w:id="1"/>
      <w:bookmarkStart w:id="0" w:name="_Hlk37239649"/>
      <w:bookmarkEnd w:id="0"/>
    </w:p>
    <w:p w14:paraId="16A27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w w:val="100"/>
          <w:sz w:val="44"/>
          <w:szCs w:val="44"/>
        </w:rPr>
      </w:pPr>
    </w:p>
    <w:p w14:paraId="05E3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w w:val="100"/>
          <w:sz w:val="44"/>
          <w:szCs w:val="44"/>
        </w:rPr>
      </w:pPr>
    </w:p>
    <w:p w14:paraId="3789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0"/>
          <w:w w:val="100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bCs/>
          <w:spacing w:val="0"/>
          <w:w w:val="100"/>
          <w:sz w:val="44"/>
          <w:szCs w:val="44"/>
          <w:lang w:eastAsia="zh-CN"/>
        </w:rPr>
        <w:t>科学技术协会</w:t>
      </w:r>
      <w:r>
        <w:rPr>
          <w:rFonts w:hint="eastAsia" w:ascii="Times New Roman" w:hAnsi="Times New Roman" w:eastAsia="方正小标宋_GBK" w:cs="Times New Roman"/>
          <w:bCs/>
          <w:spacing w:val="0"/>
          <w:w w:val="100"/>
          <w:sz w:val="44"/>
          <w:szCs w:val="44"/>
          <w:lang w:eastAsia="zh-CN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开展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智库科研项目评审专家</w:t>
      </w:r>
    </w:p>
    <w:p w14:paraId="7AFDC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征选工作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7DA2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82B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关单位：</w:t>
      </w:r>
    </w:p>
    <w:p w14:paraId="12EAF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进一步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提高智库科研项目管理质量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根据《重庆市科学技术协会智库科研项目管理办法》，市科协决定在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strike w:val="0"/>
          <w:sz w:val="32"/>
          <w:szCs w:val="32"/>
          <w:highlight w:val="none"/>
          <w:lang w:val="en-US" w:eastAsia="zh-CN"/>
        </w:rPr>
        <w:t>市科协常委会决策咨询专门委员会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”的基础上，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新征选一批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专家，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形成市科协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智库科研项目评审专家库。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有关事项通知如下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9C88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征集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范围</w:t>
      </w:r>
    </w:p>
    <w:p w14:paraId="67AA30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全市党政机关、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院所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新型智库、科技社团、科技型企业等。</w:t>
      </w:r>
    </w:p>
    <w:p w14:paraId="5879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二、推荐条件</w:t>
      </w:r>
    </w:p>
    <w:p w14:paraId="6CE2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政治立场坚定，拥护党的路线方针政策，遵守国家法律法规；</w:t>
      </w:r>
    </w:p>
    <w:p w14:paraId="2483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熟悉科技、产业、人才、区域发展等方面政策法规；</w:t>
      </w:r>
    </w:p>
    <w:p w14:paraId="5E19BB48">
      <w:pPr>
        <w:snapToGrid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正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高级专业技术职称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，或者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shd w:val="clear" w:color="auto" w:fill="auto"/>
        </w:rPr>
        <w:t>副处级以上职务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5AC1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作风严谨，责任心强，能够客观、公正开展相关工作；</w:t>
      </w:r>
    </w:p>
    <w:p w14:paraId="7C69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身体健康，能够正常履行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项目评审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专家职责。</w:t>
      </w:r>
    </w:p>
    <w:p w14:paraId="7FB6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三、工作职责</w:t>
      </w:r>
    </w:p>
    <w:p w14:paraId="6D6C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参与市科协智库科研项目选题、立项、结题等评审工作，以及项目过程管理工作。</w:t>
      </w:r>
    </w:p>
    <w:p w14:paraId="4F38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征选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程序</w:t>
      </w:r>
    </w:p>
    <w:p w14:paraId="3C433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各单位遴选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1—3名专家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，填写《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市科协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科研项目评审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专家推荐表》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（见附件），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日前反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馈至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市科协战略发展部邮箱；</w:t>
      </w:r>
    </w:p>
    <w:p w14:paraId="4592CD42">
      <w:pPr>
        <w:snapToGrid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2.市科协对各单位推荐人选进行审议或评选，形成入库专家人员名单；</w:t>
      </w:r>
    </w:p>
    <w:p w14:paraId="35E86B07">
      <w:pPr>
        <w:snapToGrid/>
        <w:spacing w:line="594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3.市科协将征选结果告知专家本人和推荐单位。</w:t>
      </w:r>
    </w:p>
    <w:p w14:paraId="78A1B548">
      <w:pPr>
        <w:snapToGrid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五、联系方式</w:t>
      </w:r>
    </w:p>
    <w:p w14:paraId="35DFC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联系人：吴武全；联系电话：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63002723、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13883987655；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电子邮箱：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cqkxzfb@163.com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。</w:t>
      </w:r>
    </w:p>
    <w:p w14:paraId="72BFC5AB">
      <w:pPr>
        <w:pStyle w:val="2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06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市科协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科研项目评审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专家推荐表</w:t>
      </w:r>
    </w:p>
    <w:p w14:paraId="4FDCB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DC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4FB38CD">
      <w:pPr>
        <w:pStyle w:val="2"/>
        <w:rPr>
          <w:rFonts w:hint="default"/>
        </w:rPr>
      </w:pPr>
    </w:p>
    <w:p w14:paraId="4CC4C2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重庆市科学技术协会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191F0C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3219B785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9BB1A3">
      <w:pPr>
        <w:pStyle w:val="2"/>
        <w:rPr>
          <w:rFonts w:hint="default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 w14:paraId="00419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618B9E57">
      <w:pPr>
        <w:pStyle w:val="2"/>
        <w:rPr>
          <w:rFonts w:hint="eastAsia" w:eastAsia="方正黑体_GBK"/>
          <w:lang w:eastAsia="zh-CN"/>
        </w:rPr>
      </w:pPr>
    </w:p>
    <w:p w14:paraId="2E1ED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市科协智库科研项目评审专家推荐表</w:t>
      </w:r>
    </w:p>
    <w:p w14:paraId="352A4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087CA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推荐单位：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联系人及联系电话：</w:t>
      </w:r>
    </w:p>
    <w:tbl>
      <w:tblPr>
        <w:tblStyle w:val="11"/>
        <w:tblW w:w="13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64"/>
        <w:gridCol w:w="3570"/>
        <w:gridCol w:w="5439"/>
        <w:gridCol w:w="1881"/>
      </w:tblGrid>
      <w:tr w14:paraId="622B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7" w:type="dxa"/>
          </w:tcPr>
          <w:p w14:paraId="66064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dxa"/>
          </w:tcPr>
          <w:p w14:paraId="367A1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70" w:type="dxa"/>
          </w:tcPr>
          <w:p w14:paraId="049C4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5439" w:type="dxa"/>
          </w:tcPr>
          <w:p w14:paraId="3D7B6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主要成就或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1881" w:type="dxa"/>
          </w:tcPr>
          <w:p w14:paraId="24E04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1CA1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7" w:type="dxa"/>
          </w:tcPr>
          <w:p w14:paraId="294F8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</w:tcPr>
          <w:p w14:paraId="0A608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570" w:type="dxa"/>
          </w:tcPr>
          <w:p w14:paraId="489B0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439" w:type="dxa"/>
          </w:tcPr>
          <w:p w14:paraId="4F42B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81" w:type="dxa"/>
          </w:tcPr>
          <w:p w14:paraId="23AE0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</w:tr>
      <w:tr w14:paraId="43E5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7" w:type="dxa"/>
          </w:tcPr>
          <w:p w14:paraId="48418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</w:tcPr>
          <w:p w14:paraId="68167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570" w:type="dxa"/>
          </w:tcPr>
          <w:p w14:paraId="5BE7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439" w:type="dxa"/>
          </w:tcPr>
          <w:p w14:paraId="2228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81" w:type="dxa"/>
          </w:tcPr>
          <w:p w14:paraId="1D0C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</w:tr>
      <w:tr w14:paraId="2B15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7" w:type="dxa"/>
          </w:tcPr>
          <w:p w14:paraId="21A61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</w:tcPr>
          <w:p w14:paraId="3608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570" w:type="dxa"/>
          </w:tcPr>
          <w:p w14:paraId="6C3A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439" w:type="dxa"/>
          </w:tcPr>
          <w:p w14:paraId="51DC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81" w:type="dxa"/>
          </w:tcPr>
          <w:p w14:paraId="4C58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</w:p>
        </w:tc>
      </w:tr>
    </w:tbl>
    <w:p w14:paraId="4E481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备注：每个单位推荐人数不超过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3名。</w:t>
      </w:r>
    </w:p>
    <w:sectPr>
      <w:type w:val="continuous"/>
      <w:pgSz w:w="16838" w:h="11906" w:orient="landscape"/>
      <w:pgMar w:top="1446" w:right="1984" w:bottom="1446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4D9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6318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6318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21"/>
    <w:rsid w:val="00542821"/>
    <w:rsid w:val="006C192D"/>
    <w:rsid w:val="007D1123"/>
    <w:rsid w:val="00A92073"/>
    <w:rsid w:val="00BA48DA"/>
    <w:rsid w:val="00C63045"/>
    <w:rsid w:val="00F1650F"/>
    <w:rsid w:val="03557776"/>
    <w:rsid w:val="057B0FF0"/>
    <w:rsid w:val="06DF4373"/>
    <w:rsid w:val="0D7C3D1D"/>
    <w:rsid w:val="0FFB6997"/>
    <w:rsid w:val="16C6133B"/>
    <w:rsid w:val="19467F9A"/>
    <w:rsid w:val="1CBDC6E6"/>
    <w:rsid w:val="1FFE1B6F"/>
    <w:rsid w:val="2782184A"/>
    <w:rsid w:val="292C59D1"/>
    <w:rsid w:val="2AB45D35"/>
    <w:rsid w:val="2C9D23A7"/>
    <w:rsid w:val="2FB52992"/>
    <w:rsid w:val="319539EB"/>
    <w:rsid w:val="331F7F2A"/>
    <w:rsid w:val="34BC65FB"/>
    <w:rsid w:val="38CB3CD1"/>
    <w:rsid w:val="3BE2BA27"/>
    <w:rsid w:val="3C7D2368"/>
    <w:rsid w:val="3F1F8062"/>
    <w:rsid w:val="3F2F4F30"/>
    <w:rsid w:val="3F6EBE4F"/>
    <w:rsid w:val="3FEAB28B"/>
    <w:rsid w:val="3FF3753D"/>
    <w:rsid w:val="4EC3DB1C"/>
    <w:rsid w:val="56FFA8F0"/>
    <w:rsid w:val="57E91BC1"/>
    <w:rsid w:val="58DC4195"/>
    <w:rsid w:val="5B156389"/>
    <w:rsid w:val="5DA81691"/>
    <w:rsid w:val="5FEA3682"/>
    <w:rsid w:val="5FF6BCC6"/>
    <w:rsid w:val="5FF9927F"/>
    <w:rsid w:val="639C4579"/>
    <w:rsid w:val="63FBFC6A"/>
    <w:rsid w:val="65CB3B4E"/>
    <w:rsid w:val="65DDD45E"/>
    <w:rsid w:val="67F581A0"/>
    <w:rsid w:val="6AFFE118"/>
    <w:rsid w:val="6FB3211C"/>
    <w:rsid w:val="6FEE9C74"/>
    <w:rsid w:val="6FFF6B51"/>
    <w:rsid w:val="75FE5593"/>
    <w:rsid w:val="75FED635"/>
    <w:rsid w:val="76C73037"/>
    <w:rsid w:val="76FF38D6"/>
    <w:rsid w:val="771F9745"/>
    <w:rsid w:val="773FE442"/>
    <w:rsid w:val="77ED3C8D"/>
    <w:rsid w:val="77FEB0D4"/>
    <w:rsid w:val="78DFF7C7"/>
    <w:rsid w:val="79EB3BC2"/>
    <w:rsid w:val="79FF69EA"/>
    <w:rsid w:val="7AF380A4"/>
    <w:rsid w:val="7B6A894C"/>
    <w:rsid w:val="7BCA61BE"/>
    <w:rsid w:val="7EBF25D8"/>
    <w:rsid w:val="7EBFFA1D"/>
    <w:rsid w:val="7EEF033B"/>
    <w:rsid w:val="7EF704BE"/>
    <w:rsid w:val="7EFD0314"/>
    <w:rsid w:val="7F372560"/>
    <w:rsid w:val="7F3EBE0B"/>
    <w:rsid w:val="7F4F7835"/>
    <w:rsid w:val="7F6F4100"/>
    <w:rsid w:val="7F773061"/>
    <w:rsid w:val="7F7FAD51"/>
    <w:rsid w:val="7F9EE3B8"/>
    <w:rsid w:val="7FC64540"/>
    <w:rsid w:val="7FD34DE0"/>
    <w:rsid w:val="7FDEC33F"/>
    <w:rsid w:val="7FEC66EA"/>
    <w:rsid w:val="7FF7B909"/>
    <w:rsid w:val="7FFA724E"/>
    <w:rsid w:val="938E7577"/>
    <w:rsid w:val="ACBF8831"/>
    <w:rsid w:val="ACFF4C22"/>
    <w:rsid w:val="B2E5C293"/>
    <w:rsid w:val="B6F45AFF"/>
    <w:rsid w:val="B7EF3DD7"/>
    <w:rsid w:val="BBFEFE25"/>
    <w:rsid w:val="BCDF6047"/>
    <w:rsid w:val="BDF4ED31"/>
    <w:rsid w:val="BDFDD3DA"/>
    <w:rsid w:val="BEBF5440"/>
    <w:rsid w:val="BEEB2545"/>
    <w:rsid w:val="BF33D3AD"/>
    <w:rsid w:val="BF73C64D"/>
    <w:rsid w:val="BF7F461B"/>
    <w:rsid w:val="BFEFA798"/>
    <w:rsid w:val="BFFB485C"/>
    <w:rsid w:val="C64F3A49"/>
    <w:rsid w:val="CAFBD7A9"/>
    <w:rsid w:val="CF53011F"/>
    <w:rsid w:val="CF777991"/>
    <w:rsid w:val="D99FCAED"/>
    <w:rsid w:val="D9E01E14"/>
    <w:rsid w:val="DBFF3397"/>
    <w:rsid w:val="DCCFB972"/>
    <w:rsid w:val="DDBFA42E"/>
    <w:rsid w:val="DDEF6AD5"/>
    <w:rsid w:val="DDF7615F"/>
    <w:rsid w:val="DF769D05"/>
    <w:rsid w:val="DFEFC9AB"/>
    <w:rsid w:val="DFF9B771"/>
    <w:rsid w:val="DFFCBF5D"/>
    <w:rsid w:val="DFFDD681"/>
    <w:rsid w:val="DFFEE9A5"/>
    <w:rsid w:val="DFFF741F"/>
    <w:rsid w:val="E17DF41B"/>
    <w:rsid w:val="E3674A5A"/>
    <w:rsid w:val="E77F5E3E"/>
    <w:rsid w:val="E7D9E11F"/>
    <w:rsid w:val="EB759548"/>
    <w:rsid w:val="EBE7A01B"/>
    <w:rsid w:val="EEDF1307"/>
    <w:rsid w:val="EFF741C4"/>
    <w:rsid w:val="EFFDB660"/>
    <w:rsid w:val="F3AF7F17"/>
    <w:rsid w:val="F3EF7A0C"/>
    <w:rsid w:val="F3FDC4E5"/>
    <w:rsid w:val="F55F2022"/>
    <w:rsid w:val="F5D731AB"/>
    <w:rsid w:val="F72FAB94"/>
    <w:rsid w:val="F7DFAD47"/>
    <w:rsid w:val="F93F334E"/>
    <w:rsid w:val="F9FFDD17"/>
    <w:rsid w:val="FA3FB9C8"/>
    <w:rsid w:val="FAB5683F"/>
    <w:rsid w:val="FAFF1734"/>
    <w:rsid w:val="FAFFAD22"/>
    <w:rsid w:val="FB6F2616"/>
    <w:rsid w:val="FBFC674C"/>
    <w:rsid w:val="FD8D6D0F"/>
    <w:rsid w:val="FE5EC5BE"/>
    <w:rsid w:val="FEBAF146"/>
    <w:rsid w:val="FEDF8E73"/>
    <w:rsid w:val="FEFF9CA0"/>
    <w:rsid w:val="FF7D5F49"/>
    <w:rsid w:val="FF85BEA4"/>
    <w:rsid w:val="FF87BEA5"/>
    <w:rsid w:val="FFF7C162"/>
    <w:rsid w:val="FFF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rPr>
      <w:rFonts w:eastAsia="方正仿宋_GBK"/>
      <w:sz w:val="32"/>
    </w:rPr>
  </w:style>
  <w:style w:type="paragraph" w:styleId="6">
    <w:name w:val="Body Text First Indent"/>
    <w:basedOn w:val="5"/>
    <w:qFormat/>
    <w:uiPriority w:val="0"/>
    <w:pPr>
      <w:spacing w:after="160"/>
      <w:ind w:firstLine="420" w:firstLineChars="100"/>
    </w:pPr>
  </w:style>
  <w:style w:type="paragraph" w:styleId="7">
    <w:name w:val="Date"/>
    <w:basedOn w:val="1"/>
    <w:next w:val="1"/>
    <w:link w:val="16"/>
    <w:qFormat/>
    <w:uiPriority w:val="0"/>
    <w:pPr>
      <w:ind w:left="100" w:leftChars="2500"/>
    </w:p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customStyle="1" w:styleId="14">
    <w:name w:val="页眉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2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日期 字符"/>
    <w:basedOn w:val="12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font41"/>
    <w:basedOn w:val="12"/>
    <w:qFormat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8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9">
    <w:name w:val="font51"/>
    <w:basedOn w:val="12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603</Words>
  <Characters>647</Characters>
  <Lines>5</Lines>
  <Paragraphs>1</Paragraphs>
  <TotalTime>0</TotalTime>
  <ScaleCrop>false</ScaleCrop>
  <LinksUpToDate>false</LinksUpToDate>
  <CharactersWithSpaces>693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2026-06-08T13:53:00Z</dcterms:created>
  <dc:creator>admin</dc:creator>
  <cp:lastModifiedBy>skx</cp:lastModifiedBy>
  <cp:lastPrinted>2026-07-14T15:52:00Z</cp:lastPrinted>
  <dcterms:modified xsi:type="dcterms:W3CDTF">2026-07-14T16:52:38Z</dcterms:modified>
  <dc:title>重庆市科学技术协会_x000B_关于开展智库科研项目评审专家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eyJoZGlkIjoiZWZlNWYxODg2ODFjMmI0NGRiODZlMmZiYTNjODE2MTUiLCJ1c2VySWQiOiIyNzIzMTE3OTUifQ==</vt:lpwstr>
  </property>
  <property fmtid="{D5CDD505-2E9C-101B-9397-08002B2CF9AE}" pid="4" name="ICV">
    <vt:lpwstr>39FAF46A59053D1C7013436A034DA021_43</vt:lpwstr>
  </property>
</Properties>
</file>