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94" w:lineRule="exact"/>
        <w:ind w:left="0" w:right="0"/>
        <w:jc w:val="center"/>
        <w:textAlignment w:val="auto"/>
        <w:rPr>
          <w:rFonts w:hint="default" w:ascii="Times New Roman" w:hAnsi="Times New Roman" w:eastAsia="方正小标宋_GBK" w:cs="Times New Roman"/>
          <w:b w:val="0"/>
          <w:bCs w:val="0"/>
          <w:i w:val="0"/>
          <w:iCs w:val="0"/>
          <w:caps w:val="0"/>
          <w:color w:val="auto"/>
          <w:spacing w:val="0"/>
          <w:sz w:val="44"/>
          <w:szCs w:val="44"/>
          <w:lang w:val="en-US" w:eastAsia="zh-CN"/>
        </w:rPr>
      </w:pPr>
      <w:bookmarkStart w:id="0" w:name="_Hlk37239649"/>
      <w:bookmarkEnd w:id="0"/>
      <w:r>
        <w:rPr>
          <w:rFonts w:hint="eastAsia" w:ascii="Times New Roman" w:hAnsi="Times New Roman" w:eastAsia="方正小标宋_GBK" w:cs="方正小标宋_GBK"/>
          <w:b w:val="0"/>
          <w:bCs w:val="0"/>
          <w:color w:val="000000"/>
          <w:spacing w:val="0"/>
          <w:sz w:val="44"/>
          <w:szCs w:val="44"/>
          <w:lang w:val="en-US" w:eastAsia="zh-CN"/>
        </w:rPr>
        <w:drawing>
          <wp:anchor distT="0" distB="0" distL="114300" distR="114300" simplePos="0" relativeHeight="251658240" behindDoc="1" locked="0" layoutInCell="1" allowOverlap="1">
            <wp:simplePos x="0" y="0"/>
            <wp:positionH relativeFrom="column">
              <wp:posOffset>-924560</wp:posOffset>
            </wp:positionH>
            <wp:positionV relativeFrom="page">
              <wp:posOffset>-3810</wp:posOffset>
            </wp:positionV>
            <wp:extent cx="7575550" cy="10696575"/>
            <wp:effectExtent l="0" t="0" r="6350" b="9525"/>
            <wp:wrapNone/>
            <wp:docPr id="2" name="图片 2" descr="便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便笺"/>
                    <pic:cNvPicPr>
                      <a:picLocks noChangeAspect="1"/>
                    </pic:cNvPicPr>
                  </pic:nvPicPr>
                  <pic:blipFill>
                    <a:blip r:embed="rId5"/>
                    <a:stretch>
                      <a:fillRect/>
                    </a:stretch>
                  </pic:blipFill>
                  <pic:spPr>
                    <a:xfrm>
                      <a:off x="0" y="0"/>
                      <a:ext cx="7575550" cy="106965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snapToGrid w:val="0"/>
        <w:spacing w:line="594" w:lineRule="exact"/>
        <w:textAlignment w:val="auto"/>
        <w:rPr>
          <w:rFonts w:hint="default" w:ascii="Times New Roman" w:hAnsi="Times New Roman" w:eastAsia="方正小标宋_GBK" w:cs="Times New Roman"/>
          <w:b w:val="0"/>
          <w:bCs w:val="0"/>
          <w:i w:val="0"/>
          <w:iCs w:val="0"/>
          <w:caps w:val="0"/>
          <w:color w:val="auto"/>
          <w:spacing w:val="0"/>
          <w:sz w:val="44"/>
          <w:szCs w:val="44"/>
          <w:lang w:val="en-US" w:eastAsia="zh-CN"/>
        </w:rPr>
      </w:pPr>
    </w:p>
    <w:p>
      <w:pPr>
        <w:pStyle w:val="2"/>
        <w:keepNext w:val="0"/>
        <w:keepLines w:val="0"/>
        <w:pageBreakBefore w:val="0"/>
        <w:widowControl w:val="0"/>
        <w:kinsoku/>
        <w:wordWrap/>
        <w:overflowPunct/>
        <w:topLinePunct w:val="0"/>
        <w:autoSpaceDE/>
        <w:autoSpaceDN/>
        <w:bidi w:val="0"/>
        <w:snapToGrid w:val="0"/>
        <w:spacing w:line="594" w:lineRule="exact"/>
        <w:textAlignment w:val="auto"/>
        <w:rPr>
          <w:rFonts w:hint="default"/>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94" w:lineRule="exact"/>
        <w:ind w:left="0" w:right="0"/>
        <w:jc w:val="center"/>
        <w:textAlignment w:val="auto"/>
        <w:rPr>
          <w:rFonts w:hint="default" w:ascii="Times New Roman" w:hAnsi="Times New Roman" w:eastAsia="方正小标宋_GBK" w:cs="Times New Roman"/>
          <w:b w:val="0"/>
          <w:bCs w:val="0"/>
          <w:i w:val="0"/>
          <w:iCs w:val="0"/>
          <w:caps w:val="0"/>
          <w:color w:val="auto"/>
          <w:spacing w:val="0"/>
          <w:sz w:val="44"/>
          <w:szCs w:val="44"/>
          <w:lang w:eastAsia="zh-CN"/>
        </w:rPr>
      </w:pPr>
      <w:r>
        <w:rPr>
          <w:rFonts w:hint="default" w:ascii="Times New Roman" w:hAnsi="Times New Roman" w:eastAsia="方正小标宋_GBK" w:cs="Times New Roman"/>
          <w:b w:val="0"/>
          <w:bCs w:val="0"/>
          <w:i w:val="0"/>
          <w:iCs w:val="0"/>
          <w:caps w:val="0"/>
          <w:color w:val="auto"/>
          <w:spacing w:val="0"/>
          <w:sz w:val="44"/>
          <w:szCs w:val="44"/>
          <w:lang w:eastAsia="zh-CN"/>
        </w:rPr>
        <w:t>重庆市</w:t>
      </w:r>
      <w:r>
        <w:rPr>
          <w:rFonts w:hint="eastAsia" w:ascii="Times New Roman" w:hAnsi="Times New Roman" w:eastAsia="方正小标宋_GBK" w:cs="Times New Roman"/>
          <w:b w:val="0"/>
          <w:bCs w:val="0"/>
          <w:i w:val="0"/>
          <w:iCs w:val="0"/>
          <w:caps w:val="0"/>
          <w:color w:val="auto"/>
          <w:spacing w:val="0"/>
          <w:sz w:val="44"/>
          <w:szCs w:val="44"/>
          <w:lang w:eastAsia="zh-CN"/>
        </w:rPr>
        <w:t>科学技术协会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94" w:lineRule="exact"/>
        <w:ind w:left="0" w:right="0"/>
        <w:jc w:val="center"/>
        <w:textAlignment w:val="auto"/>
        <w:rPr>
          <w:rFonts w:hint="default" w:ascii="Times New Roman" w:hAnsi="Times New Roman" w:eastAsia="方正小标宋_GBK" w:cs="Times New Roman"/>
          <w:b w:val="0"/>
          <w:bCs w:val="0"/>
          <w:i w:val="0"/>
          <w:iCs w:val="0"/>
          <w:caps w:val="0"/>
          <w:color w:val="auto"/>
          <w:spacing w:val="0"/>
          <w:sz w:val="44"/>
          <w:szCs w:val="44"/>
          <w:lang w:eastAsia="zh-CN"/>
        </w:rPr>
      </w:pPr>
      <w:r>
        <w:rPr>
          <w:rFonts w:hint="default" w:ascii="Times New Roman" w:hAnsi="Times New Roman" w:eastAsia="方正小标宋_GBK" w:cs="Times New Roman"/>
          <w:b w:val="0"/>
          <w:bCs w:val="0"/>
          <w:i w:val="0"/>
          <w:iCs w:val="0"/>
          <w:caps w:val="0"/>
          <w:color w:val="auto"/>
          <w:spacing w:val="0"/>
          <w:sz w:val="44"/>
          <w:szCs w:val="44"/>
        </w:rPr>
        <w:t>关于</w:t>
      </w:r>
      <w:r>
        <w:rPr>
          <w:rFonts w:hint="default" w:ascii="Times New Roman" w:hAnsi="Times New Roman" w:eastAsia="方正小标宋_GBK" w:cs="Times New Roman"/>
          <w:b w:val="0"/>
          <w:bCs w:val="0"/>
          <w:i w:val="0"/>
          <w:iCs w:val="0"/>
          <w:caps w:val="0"/>
          <w:color w:val="auto"/>
          <w:spacing w:val="0"/>
          <w:sz w:val="44"/>
          <w:szCs w:val="44"/>
          <w:lang w:val="en-US" w:eastAsia="zh-CN"/>
        </w:rPr>
        <w:t>2025年度</w:t>
      </w:r>
      <w:r>
        <w:rPr>
          <w:rFonts w:hint="eastAsia" w:ascii="Times New Roman" w:hAnsi="Times New Roman" w:eastAsia="方正小标宋_GBK" w:cs="Times New Roman"/>
          <w:b w:val="0"/>
          <w:bCs w:val="0"/>
          <w:i w:val="0"/>
          <w:iCs w:val="0"/>
          <w:caps w:val="0"/>
          <w:color w:val="auto"/>
          <w:spacing w:val="0"/>
          <w:sz w:val="44"/>
          <w:szCs w:val="44"/>
          <w:lang w:val="en-US" w:eastAsia="zh-CN"/>
        </w:rPr>
        <w:t>重庆市全</w:t>
      </w:r>
      <w:r>
        <w:rPr>
          <w:rFonts w:hint="default" w:ascii="Times New Roman" w:hAnsi="Times New Roman" w:eastAsia="方正小标宋_GBK" w:cs="Times New Roman"/>
          <w:b w:val="0"/>
          <w:bCs w:val="0"/>
          <w:i w:val="0"/>
          <w:iCs w:val="0"/>
          <w:caps w:val="0"/>
          <w:color w:val="auto"/>
          <w:spacing w:val="0"/>
          <w:sz w:val="44"/>
          <w:szCs w:val="44"/>
          <w:lang w:val="en-US" w:eastAsia="zh-CN"/>
        </w:rPr>
        <w:t>民科学素质行动项目</w:t>
      </w:r>
      <w:r>
        <w:rPr>
          <w:rFonts w:hint="eastAsia" w:ascii="Times New Roman" w:hAnsi="Times New Roman" w:eastAsia="方正小标宋_GBK" w:cs="Times New Roman"/>
          <w:b w:val="0"/>
          <w:bCs w:val="0"/>
          <w:i w:val="0"/>
          <w:iCs w:val="0"/>
          <w:caps w:val="0"/>
          <w:color w:val="auto"/>
          <w:spacing w:val="0"/>
          <w:sz w:val="44"/>
          <w:szCs w:val="44"/>
          <w:lang w:val="en-US" w:eastAsia="zh-CN"/>
        </w:rPr>
        <w:t>（第二批）申报工作</w:t>
      </w:r>
      <w:r>
        <w:rPr>
          <w:rFonts w:hint="default" w:ascii="Times New Roman" w:hAnsi="Times New Roman" w:eastAsia="方正小标宋_GBK" w:cs="Times New Roman"/>
          <w:b w:val="0"/>
          <w:bCs w:val="0"/>
          <w:i w:val="0"/>
          <w:iCs w:val="0"/>
          <w:caps w:val="0"/>
          <w:color w:val="auto"/>
          <w:spacing w:val="0"/>
          <w:sz w:val="44"/>
          <w:szCs w:val="44"/>
          <w:lang w:eastAsia="zh-CN"/>
        </w:rPr>
        <w:t>的通知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line="594" w:lineRule="exac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各有关单位：</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为</w:t>
      </w:r>
      <w:r>
        <w:rPr>
          <w:rFonts w:hint="default" w:ascii="Times New Roman" w:hAnsi="Times New Roman" w:eastAsia="方正仿宋_GBK" w:cs="Times New Roman"/>
          <w:color w:val="auto"/>
          <w:sz w:val="32"/>
          <w:szCs w:val="32"/>
          <w:lang w:val="en-US" w:eastAsia="zh-CN"/>
        </w:rPr>
        <w:t>深入学习贯彻《中华人民共和国科学技术普及法》，</w:t>
      </w:r>
      <w:r>
        <w:rPr>
          <w:rFonts w:hint="eastAsia" w:ascii="Times New Roman" w:hAnsi="Times New Roman" w:eastAsia="方正仿宋_GBK" w:cs="Times New Roman"/>
          <w:color w:val="auto"/>
          <w:sz w:val="32"/>
          <w:szCs w:val="32"/>
          <w:lang w:val="en-US" w:eastAsia="zh-CN"/>
        </w:rPr>
        <w:t>全面</w:t>
      </w:r>
      <w:r>
        <w:rPr>
          <w:rFonts w:hint="default" w:ascii="Times New Roman" w:hAnsi="Times New Roman" w:eastAsia="方正仿宋_GBK" w:cs="Times New Roman"/>
          <w:color w:val="auto"/>
          <w:sz w:val="32"/>
          <w:szCs w:val="32"/>
          <w:lang w:val="en-US" w:eastAsia="zh-CN"/>
        </w:rPr>
        <w:t>落实《重庆市全民科学素质行动规划纲要实施方案（2021—2025年）》，</w:t>
      </w:r>
      <w:r>
        <w:rPr>
          <w:rFonts w:hint="eastAsia" w:ascii="Times New Roman" w:hAnsi="Times New Roman" w:eastAsia="方正仿宋_GBK" w:cs="Times New Roman"/>
          <w:color w:val="auto"/>
          <w:sz w:val="32"/>
          <w:szCs w:val="32"/>
          <w:lang w:val="en-US" w:eastAsia="zh-CN"/>
        </w:rPr>
        <w:t>推进</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重庆市打造西部科普中心实施方案</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重点举措的相关任务落地并形成示范引领</w:t>
      </w:r>
      <w:r>
        <w:rPr>
          <w:rFonts w:hint="default" w:ascii="Times New Roman" w:hAnsi="Times New Roman" w:eastAsia="方正仿宋_GBK" w:cs="Times New Roman"/>
          <w:color w:val="auto"/>
          <w:sz w:val="32"/>
          <w:szCs w:val="32"/>
          <w:lang w:val="en-US" w:eastAsia="zh-CN"/>
        </w:rPr>
        <w:t>，市科协将组织实施2025年度</w:t>
      </w:r>
      <w:r>
        <w:rPr>
          <w:rFonts w:hint="eastAsia" w:ascii="Times New Roman" w:hAnsi="Times New Roman" w:eastAsia="方正仿宋_GBK" w:cs="Times New Roman"/>
          <w:color w:val="auto"/>
          <w:sz w:val="32"/>
          <w:szCs w:val="32"/>
          <w:lang w:val="en-US" w:eastAsia="zh-CN"/>
        </w:rPr>
        <w:t>重庆市全</w:t>
      </w:r>
      <w:r>
        <w:rPr>
          <w:rFonts w:hint="default" w:ascii="Times New Roman" w:hAnsi="Times New Roman" w:eastAsia="方正仿宋_GBK" w:cs="Times New Roman"/>
          <w:color w:val="auto"/>
          <w:sz w:val="32"/>
          <w:szCs w:val="32"/>
          <w:lang w:val="en-US" w:eastAsia="zh-CN"/>
        </w:rPr>
        <w:t>民科学素质行动项目</w:t>
      </w:r>
      <w:r>
        <w:rPr>
          <w:rFonts w:hint="eastAsia" w:ascii="Times New Roman" w:hAnsi="Times New Roman" w:eastAsia="方正仿宋_GBK" w:cs="Times New Roman"/>
          <w:color w:val="auto"/>
          <w:sz w:val="32"/>
          <w:szCs w:val="32"/>
          <w:lang w:val="en-US" w:eastAsia="zh-CN"/>
        </w:rPr>
        <w:t>（第二批）</w:t>
      </w:r>
      <w:r>
        <w:rPr>
          <w:rFonts w:hint="default" w:ascii="Times New Roman" w:hAnsi="Times New Roman" w:eastAsia="方正仿宋_GBK" w:cs="Times New Roman"/>
          <w:color w:val="auto"/>
          <w:sz w:val="32"/>
          <w:szCs w:val="32"/>
          <w:lang w:val="en-US" w:eastAsia="zh-CN"/>
        </w:rPr>
        <w:t>，通过申报方式遴选确定承担单位。现将项目申报有关事项通知如下：</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一、项目名称</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重</w:t>
      </w:r>
      <w:r>
        <w:rPr>
          <w:rFonts w:hint="eastAsia" w:ascii="Times New Roman" w:hAnsi="Times New Roman" w:eastAsia="方正仿宋_GBK" w:cs="Times New Roman"/>
          <w:color w:val="auto"/>
          <w:spacing w:val="-6"/>
          <w:sz w:val="32"/>
          <w:szCs w:val="32"/>
          <w:lang w:val="en-US" w:eastAsia="zh-CN"/>
        </w:rPr>
        <w:t>庆市科协</w:t>
      </w:r>
      <w:r>
        <w:rPr>
          <w:rFonts w:hint="default" w:ascii="Times New Roman" w:hAnsi="Times New Roman" w:eastAsia="方正仿宋_GBK" w:cs="Times New Roman"/>
          <w:color w:val="auto"/>
          <w:spacing w:val="-6"/>
          <w:sz w:val="32"/>
          <w:szCs w:val="32"/>
          <w:lang w:val="en-US" w:eastAsia="zh-CN"/>
        </w:rPr>
        <w:t>2025年度</w:t>
      </w:r>
      <w:r>
        <w:rPr>
          <w:rFonts w:hint="eastAsia" w:ascii="Times New Roman" w:hAnsi="Times New Roman" w:eastAsia="方正仿宋_GBK" w:cs="Times New Roman"/>
          <w:color w:val="auto"/>
          <w:spacing w:val="-6"/>
          <w:sz w:val="32"/>
          <w:szCs w:val="32"/>
          <w:lang w:val="en-US" w:eastAsia="zh-CN"/>
        </w:rPr>
        <w:t>重庆市全</w:t>
      </w:r>
      <w:r>
        <w:rPr>
          <w:rFonts w:hint="default" w:ascii="Times New Roman" w:hAnsi="Times New Roman" w:eastAsia="方正仿宋_GBK" w:cs="Times New Roman"/>
          <w:color w:val="auto"/>
          <w:spacing w:val="-6"/>
          <w:sz w:val="32"/>
          <w:szCs w:val="32"/>
          <w:lang w:val="en-US" w:eastAsia="zh-CN"/>
        </w:rPr>
        <w:t>民科学素质行动项目</w:t>
      </w:r>
      <w:r>
        <w:rPr>
          <w:rFonts w:hint="eastAsia" w:ascii="Times New Roman" w:hAnsi="Times New Roman" w:eastAsia="方正仿宋_GBK" w:cs="Times New Roman"/>
          <w:color w:val="auto"/>
          <w:spacing w:val="-6"/>
          <w:sz w:val="32"/>
          <w:szCs w:val="32"/>
          <w:lang w:val="en-US" w:eastAsia="zh-CN"/>
        </w:rPr>
        <w:t>（第二批）</w:t>
      </w:r>
      <w:r>
        <w:rPr>
          <w:rFonts w:hint="default" w:ascii="Times New Roman" w:hAnsi="Times New Roman" w:eastAsia="方正仿宋_GBK" w:cs="Times New Roman"/>
          <w:color w:val="auto"/>
          <w:spacing w:val="-6"/>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二、申报条件</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申报单位须具备以下条件：</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val="en-US" w:eastAsia="zh-CN"/>
        </w:rPr>
        <w:t>具有独立法人资格，不接受非法人单位和个人申报。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申报单位须具有良好的商业信誉，有依法缴纳税收和社会保障资金的良好记录。参加申报活动前三年内，在经营活动中没有重大违法记录。</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（三）申报单位未被信用中国网站（www.creditchina.gov.cn）、中国政府采购网（www.ccgp.gov.cn）列入失信被执行人、重大税收违法案件当事人名单、政府采购严重违法失信行为记录名单。</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（四）具有项目实施能力和基础，配备专门团队，能提供实施项目所必备的保障条件。</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（五）有下列情形之一的单位，不接受申报：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1.两年内受到相关行政主管部门行政处罚的；</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2.两年内被中国科协和重庆市科协通报并限期整改的；</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3.两年内未按要求完成重庆市科协有关项目的。</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以上对于申报单位的资质要求，申报单位须提供证明其满足要求的相关证明文件，若有任何一项不满足则申报无效。</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三、项目要求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（一）社区科普数字化转型试点项目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项目旨在通过数字化赋能手段推动社区科普大学工作转型升级，</w:t>
      </w:r>
      <w:r>
        <w:rPr>
          <w:rFonts w:hint="default" w:ascii="Times New Roman" w:hAnsi="Times New Roman" w:eastAsia="方正仿宋_GBK" w:cs="Times New Roman"/>
          <w:b w:val="0"/>
          <w:i w:val="0"/>
          <w:caps w:val="0"/>
          <w:color w:val="000000"/>
          <w:spacing w:val="0"/>
          <w:w w:val="100"/>
          <w:kern w:val="0"/>
          <w:sz w:val="32"/>
          <w:szCs w:val="32"/>
          <w:u w:val="none"/>
          <w:lang w:val="en-US" w:eastAsia="zh-CN" w:bidi="ar-SA"/>
        </w:rPr>
        <w:t>帮助</w:t>
      </w:r>
      <w:r>
        <w:rPr>
          <w:rFonts w:hint="eastAsia" w:ascii="Times New Roman" w:hAnsi="Times New Roman" w:eastAsia="方正仿宋_GBK" w:cs="Times New Roman"/>
          <w:b w:val="0"/>
          <w:i w:val="0"/>
          <w:caps w:val="0"/>
          <w:color w:val="000000"/>
          <w:spacing w:val="0"/>
          <w:w w:val="100"/>
          <w:kern w:val="0"/>
          <w:sz w:val="32"/>
          <w:szCs w:val="32"/>
          <w:u w:val="none"/>
          <w:lang w:val="en-US" w:eastAsia="zh-CN" w:bidi="ar-SA"/>
        </w:rPr>
        <w:t>社区居民尤其是</w:t>
      </w:r>
      <w:r>
        <w:rPr>
          <w:rFonts w:hint="default" w:ascii="Times New Roman" w:hAnsi="Times New Roman" w:eastAsia="方正仿宋_GBK" w:cs="Times New Roman"/>
          <w:b w:val="0"/>
          <w:i w:val="0"/>
          <w:caps w:val="0"/>
          <w:color w:val="000000"/>
          <w:spacing w:val="0"/>
          <w:w w:val="100"/>
          <w:kern w:val="0"/>
          <w:sz w:val="32"/>
          <w:szCs w:val="32"/>
          <w:u w:val="none"/>
          <w:lang w:val="en-US" w:eastAsia="zh-CN" w:bidi="ar-SA"/>
        </w:rPr>
        <w:t>老年人提升科学素质，迈过</w:t>
      </w:r>
      <w:r>
        <w:rPr>
          <w:rFonts w:hint="eastAsia" w:ascii="Times New Roman" w:hAnsi="Times New Roman" w:eastAsia="方正仿宋_GBK" w:cs="Times New Roman"/>
          <w:b w:val="0"/>
          <w:i w:val="0"/>
          <w:caps w:val="0"/>
          <w:color w:val="000000"/>
          <w:spacing w:val="0"/>
          <w:w w:val="100"/>
          <w:kern w:val="0"/>
          <w:sz w:val="32"/>
          <w:szCs w:val="32"/>
          <w:u w:val="none"/>
          <w:lang w:val="en-US" w:eastAsia="zh-CN" w:bidi="ar-SA"/>
        </w:rPr>
        <w:t>“</w:t>
      </w:r>
      <w:r>
        <w:rPr>
          <w:rFonts w:hint="default" w:ascii="Times New Roman" w:hAnsi="Times New Roman" w:eastAsia="方正仿宋_GBK" w:cs="Times New Roman"/>
          <w:b w:val="0"/>
          <w:i w:val="0"/>
          <w:caps w:val="0"/>
          <w:color w:val="000000"/>
          <w:spacing w:val="0"/>
          <w:w w:val="100"/>
          <w:kern w:val="0"/>
          <w:sz w:val="32"/>
          <w:szCs w:val="32"/>
          <w:u w:val="none"/>
          <w:lang w:val="en-US" w:eastAsia="zh-CN" w:bidi="ar-SA"/>
        </w:rPr>
        <w:t>数字鸿沟</w:t>
      </w:r>
      <w:r>
        <w:rPr>
          <w:rFonts w:hint="eastAsia" w:ascii="Times New Roman" w:hAnsi="Times New Roman" w:eastAsia="方正仿宋_GBK" w:cs="Times New Roman"/>
          <w:b w:val="0"/>
          <w:i w:val="0"/>
          <w:caps w:val="0"/>
          <w:color w:val="000000"/>
          <w:spacing w:val="0"/>
          <w:w w:val="100"/>
          <w:kern w:val="0"/>
          <w:sz w:val="32"/>
          <w:szCs w:val="32"/>
          <w:u w:val="none"/>
          <w:lang w:val="en-US" w:eastAsia="zh-CN" w:bidi="ar-SA"/>
        </w:rPr>
        <w:t>”</w:t>
      </w:r>
      <w:r>
        <w:rPr>
          <w:rFonts w:hint="default" w:ascii="Times New Roman" w:hAnsi="Times New Roman" w:eastAsia="方正仿宋_GBK" w:cs="Times New Roman"/>
          <w:b w:val="0"/>
          <w:i w:val="0"/>
          <w:caps w:val="0"/>
          <w:color w:val="000000"/>
          <w:spacing w:val="0"/>
          <w:w w:val="100"/>
          <w:kern w:val="0"/>
          <w:sz w:val="32"/>
          <w:szCs w:val="32"/>
          <w:u w:val="none"/>
          <w:lang w:val="en-US" w:eastAsia="zh-CN" w:bidi="ar-SA"/>
        </w:rPr>
        <w:t>、</w:t>
      </w:r>
      <w:r>
        <w:rPr>
          <w:rFonts w:hint="eastAsia" w:ascii="Times New Roman" w:hAnsi="Times New Roman" w:eastAsia="方正仿宋_GBK" w:cs="Times New Roman"/>
          <w:b w:val="0"/>
          <w:i w:val="0"/>
          <w:caps w:val="0"/>
          <w:color w:val="000000"/>
          <w:spacing w:val="0"/>
          <w:w w:val="100"/>
          <w:kern w:val="0"/>
          <w:sz w:val="32"/>
          <w:szCs w:val="32"/>
          <w:u w:val="none"/>
          <w:lang w:val="en-US" w:eastAsia="zh-CN" w:bidi="ar-SA"/>
        </w:rPr>
        <w:t>防范“</w:t>
      </w:r>
      <w:r>
        <w:rPr>
          <w:rFonts w:hint="default" w:ascii="Times New Roman" w:hAnsi="Times New Roman" w:eastAsia="方正仿宋_GBK" w:cs="Times New Roman"/>
          <w:b w:val="0"/>
          <w:i w:val="0"/>
          <w:caps w:val="0"/>
          <w:color w:val="000000"/>
          <w:spacing w:val="0"/>
          <w:w w:val="100"/>
          <w:kern w:val="0"/>
          <w:sz w:val="32"/>
          <w:szCs w:val="32"/>
          <w:u w:val="none"/>
          <w:lang w:val="en-US" w:eastAsia="zh-CN" w:bidi="ar-SA"/>
        </w:rPr>
        <w:t>数字陷阱</w:t>
      </w:r>
      <w:r>
        <w:rPr>
          <w:rFonts w:hint="eastAsia" w:ascii="Times New Roman" w:hAnsi="Times New Roman" w:eastAsia="方正仿宋_GBK" w:cs="Times New Roman"/>
          <w:b w:val="0"/>
          <w:i w:val="0"/>
          <w:caps w:val="0"/>
          <w:color w:val="000000"/>
          <w:spacing w:val="0"/>
          <w:w w:val="100"/>
          <w:kern w:val="0"/>
          <w:sz w:val="32"/>
          <w:szCs w:val="32"/>
          <w:u w:val="none"/>
          <w:lang w:val="en-US" w:eastAsia="zh-CN" w:bidi="ar-SA"/>
        </w:rPr>
        <w:t>”。</w:t>
      </w:r>
      <w:r>
        <w:rPr>
          <w:rFonts w:hint="eastAsia" w:ascii="Times New Roman" w:hAnsi="Times New Roman" w:eastAsia="方正仿宋_GBK" w:cs="Times New Roman"/>
          <w:color w:val="auto"/>
          <w:sz w:val="32"/>
          <w:szCs w:val="32"/>
          <w:lang w:val="en-US" w:eastAsia="zh-CN"/>
        </w:rPr>
        <w:t>项目实施期内，社区科普大学分校通过“党建·科普重庆”应用“银龄科普”功能，组织开展教学活动。参与教学点原则上须覆盖本区县不少于80%的街道（镇、乡），且每个教学点完成5场次以上银龄科普课程，每场次学员不少于30名，其中“银龄科普”扫码签到学员不少于20名。</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申报主体：区县科协。</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完成时间：2025年12月31日。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经费额度：遴选不超过4个单位，每个经费3万元。</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申报咨询：吴武全  023—63003712</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（二）精品科普资源开发项目</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围绕“416”科技创新布局和“33618”现代制造业集群体系相关产业和技术，开展</w:t>
      </w:r>
      <w:r>
        <w:rPr>
          <w:rFonts w:hint="default" w:ascii="Times New Roman" w:hAnsi="Times New Roman" w:eastAsia="方正仿宋_GBK" w:cs="Times New Roman"/>
          <w:color w:val="auto"/>
          <w:sz w:val="32"/>
          <w:szCs w:val="32"/>
          <w:lang w:eastAsia="zh-CN"/>
        </w:rPr>
        <w:t>精品</w:t>
      </w:r>
      <w:r>
        <w:rPr>
          <w:rFonts w:hint="eastAsia" w:ascii="Times New Roman" w:hAnsi="Times New Roman" w:eastAsia="方正仿宋_GBK" w:cs="Times New Roman"/>
          <w:color w:val="auto"/>
          <w:sz w:val="32"/>
          <w:szCs w:val="32"/>
          <w:lang w:val="en-US" w:eastAsia="zh-CN"/>
        </w:rPr>
        <w:t>信息化科普资源创作。完成2个相关科普短视频或10篇相关科普图文创作，并在科普重庆相关平台累计传播不少于20万次。资源要求：1.视频。每个视频时长不少于1分钟；MP4格式（推荐格式：MP4/H.264编码）；单个文件大小不超过2GB。2.图文。每篇图文字数不少于1200字；Word格式；单个文件大小不超过1GB。</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申报主体：已按照《科普重庆共建单位管理办法》完成</w:t>
      </w:r>
      <w:r>
        <w:rPr>
          <w:rFonts w:hint="default" w:ascii="Times New Roman" w:hAnsi="Times New Roman" w:eastAsia="方正仿宋_GBK" w:cs="Times New Roman"/>
          <w:color w:val="auto"/>
          <w:sz w:val="32"/>
          <w:szCs w:val="32"/>
          <w:lang w:eastAsia="zh-CN"/>
        </w:rPr>
        <w:t>2025</w:t>
      </w:r>
      <w:r>
        <w:rPr>
          <w:rFonts w:hint="eastAsia" w:ascii="Times New Roman" w:hAnsi="Times New Roman" w:eastAsia="方正仿宋_GBK" w:cs="Times New Roman"/>
          <w:color w:val="auto"/>
          <w:sz w:val="32"/>
          <w:szCs w:val="32"/>
          <w:lang w:val="en-US" w:eastAsia="zh-CN"/>
        </w:rPr>
        <w:t>年度基本任务的单位（实施第一批项目的单位不重复申报）。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完成时间：2025年12月31日。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经费额度：遴选11个单位，每个经费2万元。</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申报咨询：吴武全  023—63003712</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（三）科普重庆共建单位交流活动项目</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项目旨在通过举办交流活动充分调动社会各方面参与、支持科普创作和传播的积极性，提高共建单位原创特色科普作品供给能力，助力重庆打造西部科普中心。项目实施单位须配合科普重庆创新生态联合体秘书处举办共建单位交流活动，培训人数不少于150人次。</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申报主体：科普重庆创新生态联合体成员单位。</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完成时间：2026年3月31日。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经费额度：遴选1个单位，经费5万元。</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auto"/>
          <w:sz w:val="32"/>
          <w:szCs w:val="32"/>
          <w:lang w:val="en-US" w:eastAsia="zh-CN"/>
        </w:rPr>
        <w:t>申报咨询：吴武全  023—63003712</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（四）科学素质建设研究项目</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方正仿宋_GBK"/>
          <w:sz w:val="32"/>
          <w:szCs w:val="32"/>
          <w:lang w:val="en-US" w:eastAsia="zh-CN"/>
        </w:rPr>
        <w:t>对重庆市“十四五”期间实施《</w:t>
      </w:r>
      <w:r>
        <w:rPr>
          <w:rFonts w:hint="eastAsia" w:ascii="Times New Roman" w:hAnsi="Times New Roman" w:eastAsia="方正仿宋_GBK" w:cs="方正仿宋_GBK"/>
          <w:sz w:val="32"/>
        </w:rPr>
        <w:t>全民科学素质行动规划纲要（2021</w:t>
      </w:r>
      <w:r>
        <w:rPr>
          <w:rFonts w:hint="eastAsia" w:ascii="Times New Roman" w:hAnsi="Times New Roman" w:eastAsia="方正仿宋_GBK" w:cs="方正仿宋_GBK"/>
          <w:sz w:val="32"/>
          <w:lang w:eastAsia="zh-CN"/>
        </w:rPr>
        <w:t>—</w:t>
      </w:r>
      <w:r>
        <w:rPr>
          <w:rFonts w:hint="eastAsia" w:ascii="Times New Roman" w:hAnsi="Times New Roman" w:eastAsia="方正仿宋_GBK" w:cs="方正仿宋_GBK"/>
          <w:sz w:val="32"/>
        </w:rPr>
        <w:t>2035年）</w:t>
      </w:r>
      <w:r>
        <w:rPr>
          <w:rFonts w:hint="eastAsia" w:ascii="Times New Roman" w:hAnsi="Times New Roman" w:eastAsia="方正仿宋_GBK" w:cs="方正仿宋_GBK"/>
          <w:sz w:val="32"/>
          <w:szCs w:val="32"/>
          <w:lang w:val="en-US" w:eastAsia="zh-CN"/>
        </w:rPr>
        <w:t>》情况进行评估，制定《重庆市全民科学素质行动规划纲要实施方案（2026—2030年）》。项目成果：评估报告2份（简版5000字左右，详版不少于5万字）、实施方案2份（简版5000字左右，详版不少于3万字）</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Times New Roman"/>
          <w:color w:val="auto"/>
          <w:sz w:val="32"/>
          <w:szCs w:val="32"/>
          <w:lang w:val="en-US" w:eastAsia="zh-CN"/>
        </w:rPr>
        <w:t>申报主体：</w:t>
      </w:r>
      <w:r>
        <w:rPr>
          <w:rFonts w:hint="eastAsia" w:ascii="Times New Roman" w:hAnsi="Times New Roman" w:eastAsia="方正仿宋_GBK" w:cs="方正仿宋_GBK"/>
          <w:sz w:val="32"/>
          <w:szCs w:val="32"/>
          <w:lang w:eastAsia="zh-CN"/>
        </w:rPr>
        <w:t>高等院校、科研机构、科技智库、科技社团等。</w:t>
      </w:r>
      <w:r>
        <w:rPr>
          <w:rFonts w:hint="eastAsia" w:ascii="Times New Roman" w:hAnsi="Times New Roman" w:eastAsia="方正仿宋_GBK" w:cs="方正仿宋_GBK"/>
          <w:sz w:val="32"/>
          <w:szCs w:val="32"/>
          <w:lang w:val="en-US" w:eastAsia="zh-CN"/>
        </w:rPr>
        <w:t>项目负责人原则上应具备副高级及以上职称或本单位中层以上行政职务，能组织专业工作团队，长期从事规划制定和评估研究，能保障项目参与时间，确保任务按时、按要求完成。</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完成时间：2026年10月30日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经费额度：遴选1个单位，经费10万元</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方正楷体_GBK" w:hAnsi="方正楷体_GBK" w:eastAsia="方正楷体_GBK" w:cs="方正楷体_GBK"/>
          <w:color w:val="auto"/>
          <w:sz w:val="32"/>
          <w:szCs w:val="32"/>
          <w:lang w:val="en-US" w:eastAsia="zh-CN"/>
        </w:rPr>
      </w:pPr>
      <w:r>
        <w:rPr>
          <w:rFonts w:hint="eastAsia" w:ascii="Times New Roman" w:hAnsi="Times New Roman" w:eastAsia="方正仿宋_GBK" w:cs="Times New Roman"/>
          <w:color w:val="auto"/>
          <w:sz w:val="32"/>
          <w:szCs w:val="32"/>
          <w:lang w:val="en-US" w:eastAsia="zh-CN"/>
        </w:rPr>
        <w:t>申报咨询：邹小龙  023—63003153</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（五）科普阵地建设项目</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方正仿宋_GBK"/>
          <w:color w:val="auto"/>
          <w:sz w:val="32"/>
          <w:szCs w:val="32"/>
          <w:lang w:eastAsia="zh-CN"/>
        </w:rPr>
        <w:t>围绕西部科普中心建设目标任务，依托全国科普教育基地资源，着力提高科普服务能力，提升科普服务效果，培育具有重庆辨识度和全国影响力的科普品牌。</w:t>
      </w:r>
      <w:r>
        <w:rPr>
          <w:rFonts w:hint="eastAsia" w:ascii="Times New Roman" w:hAnsi="Times New Roman" w:eastAsia="方正仿宋_GBK" w:cs="Times New Roman"/>
          <w:color w:val="auto"/>
          <w:sz w:val="32"/>
          <w:szCs w:val="32"/>
          <w:lang w:val="en-US" w:eastAsia="zh-CN"/>
        </w:rPr>
        <w:t>项目成果：举办品牌活动，受益不少于5000人次；形成科普工作案例1份，不少于3000字。</w:t>
      </w:r>
      <w:r>
        <w:rPr>
          <w:rFonts w:hint="eastAsia" w:ascii="Times New Roman" w:hAnsi="Times New Roman" w:eastAsia="方正仿宋_GBK" w:cs="方正仿宋_GBK"/>
          <w:color w:val="auto"/>
          <w:sz w:val="32"/>
          <w:szCs w:val="32"/>
          <w:lang w:eastAsia="zh-CN"/>
        </w:rPr>
        <w:t>建议选题方向：</w:t>
      </w:r>
      <w:r>
        <w:rPr>
          <w:rFonts w:hint="eastAsia" w:ascii="Times New Roman" w:hAnsi="Times New Roman" w:eastAsia="方正仿宋_GBK" w:cs="方正仿宋_GBK"/>
          <w:color w:val="auto"/>
          <w:sz w:val="32"/>
          <w:szCs w:val="32"/>
          <w:lang w:val="en-US" w:eastAsia="zh-CN"/>
        </w:rPr>
        <w:t>1.科普教育基地管理机制建设；2.科普教育基地科普队伍建设；3.科普教育基地科普资源开发；4.科普教育基地科普品牌活动培育；5.科普教育基地网络科普能力建设。</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完成时间：2026年6月30日</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申报主体：在渝2021—2025年全国科普教育基地</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经费额度：遴选5个单位，每个经费3万元</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Times New Roman" w:hAnsi="Times New Roman" w:eastAsia="方正仿宋_GBK" w:cs="Times New Roman"/>
          <w:color w:val="auto"/>
          <w:sz w:val="32"/>
          <w:szCs w:val="32"/>
          <w:lang w:val="en-US" w:eastAsia="zh-CN"/>
        </w:rPr>
        <w:t>申报咨询：邹小龙  023—63003153</w:t>
      </w:r>
    </w:p>
    <w:p>
      <w:pPr>
        <w:keepNext w:val="0"/>
        <w:keepLines w:val="0"/>
        <w:pageBreakBefore w:val="0"/>
        <w:widowControl w:val="0"/>
        <w:suppressAutoHyphen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z w:val="32"/>
          <w:szCs w:val="32"/>
          <w:lang w:val="en-US" w:eastAsia="zh-CN"/>
        </w:rPr>
        <w:t>四</w:t>
      </w:r>
      <w:r>
        <w:rPr>
          <w:rFonts w:hint="default" w:ascii="方正黑体_GBK" w:hAnsi="方正黑体_GBK" w:eastAsia="方正黑体_GBK" w:cs="方正黑体_GBK"/>
          <w:color w:val="auto"/>
          <w:sz w:val="32"/>
          <w:szCs w:val="32"/>
          <w:lang w:val="en-US" w:eastAsia="zh-CN"/>
        </w:rPr>
        <w:t>、申报</w:t>
      </w:r>
      <w:r>
        <w:rPr>
          <w:rFonts w:hint="eastAsia" w:ascii="方正黑体_GBK" w:hAnsi="方正黑体_GBK" w:eastAsia="方正黑体_GBK" w:cs="方正黑体_GBK"/>
          <w:color w:val="auto"/>
          <w:sz w:val="32"/>
          <w:szCs w:val="32"/>
          <w:lang w:val="en-US" w:eastAsia="zh-CN"/>
        </w:rPr>
        <w:t>要求</w:t>
      </w:r>
    </w:p>
    <w:p>
      <w:pPr>
        <w:pStyle w:val="2"/>
        <w:keepNext w:val="0"/>
        <w:keepLines w:val="0"/>
        <w:pageBreakBefore w:val="0"/>
        <w:widowControl w:val="0"/>
        <w:kinsoku/>
        <w:wordWrap/>
        <w:overflowPunct/>
        <w:topLinePunct w:val="0"/>
        <w:autoSpaceDE/>
        <w:autoSpaceDN/>
        <w:bidi w:val="0"/>
        <w:snapToGrid w:val="0"/>
        <w:spacing w:after="0"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（一）申报材料为</w:t>
      </w:r>
      <w:r>
        <w:rPr>
          <w:rFonts w:hint="eastAsia" w:ascii="Times New Roman" w:hAnsi="Times New Roman" w:eastAsia="方正仿宋_GBK" w:cs="Times New Roman"/>
          <w:color w:val="auto"/>
          <w:sz w:val="32"/>
          <w:szCs w:val="32"/>
          <w:lang w:eastAsia="zh-CN"/>
        </w:rPr>
        <w:t>“重庆市科学技术协会</w:t>
      </w:r>
      <w:r>
        <w:rPr>
          <w:rFonts w:hint="default"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lang w:eastAsia="zh-CN"/>
        </w:rPr>
        <w:t>任务</w:t>
      </w:r>
      <w:r>
        <w:rPr>
          <w:rFonts w:hint="default" w:ascii="Times New Roman" w:hAnsi="Times New Roman" w:eastAsia="方正仿宋_GBK" w:cs="Times New Roman"/>
          <w:color w:val="auto"/>
          <w:sz w:val="32"/>
          <w:szCs w:val="32"/>
          <w:lang w:eastAsia="zh-CN"/>
        </w:rPr>
        <w:t>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（以下简称《项目</w:t>
      </w:r>
      <w:r>
        <w:rPr>
          <w:rFonts w:hint="eastAsia" w:ascii="Times New Roman" w:hAnsi="Times New Roman" w:eastAsia="方正仿宋_GBK" w:cs="Times New Roman"/>
          <w:color w:val="auto"/>
          <w:sz w:val="32"/>
          <w:szCs w:val="32"/>
          <w:lang w:eastAsia="zh-CN"/>
        </w:rPr>
        <w:t>任务</w:t>
      </w:r>
      <w:r>
        <w:rPr>
          <w:rFonts w:hint="default" w:ascii="Times New Roman" w:hAnsi="Times New Roman" w:eastAsia="方正仿宋_GBK" w:cs="Times New Roman"/>
          <w:color w:val="auto"/>
          <w:sz w:val="32"/>
          <w:szCs w:val="32"/>
          <w:lang w:eastAsia="zh-CN"/>
        </w:rPr>
        <w:t>书》），</w:t>
      </w:r>
      <w:r>
        <w:rPr>
          <w:rFonts w:hint="eastAsia" w:ascii="Times New Roman" w:hAnsi="Times New Roman" w:eastAsia="方正仿宋_GBK" w:cs="Times New Roman"/>
          <w:color w:val="auto"/>
          <w:sz w:val="32"/>
          <w:szCs w:val="32"/>
          <w:lang w:eastAsia="zh-CN"/>
        </w:rPr>
        <w:t>内容</w:t>
      </w:r>
      <w:r>
        <w:rPr>
          <w:rFonts w:hint="default" w:ascii="Times New Roman" w:hAnsi="Times New Roman" w:eastAsia="方正仿宋_GBK" w:cs="Times New Roman"/>
          <w:color w:val="auto"/>
          <w:sz w:val="32"/>
          <w:szCs w:val="32"/>
          <w:lang w:eastAsia="zh-CN"/>
        </w:rPr>
        <w:t>应客观真实，要素齐全，目标合理，结构清晰，形式规范，</w:t>
      </w:r>
      <w:r>
        <w:rPr>
          <w:rFonts w:hint="eastAsia" w:ascii="Times New Roman" w:hAnsi="Times New Roman" w:eastAsia="方正仿宋_GBK" w:cs="Times New Roman"/>
          <w:color w:val="auto"/>
          <w:sz w:val="32"/>
          <w:szCs w:val="32"/>
          <w:lang w:eastAsia="zh-CN"/>
        </w:rPr>
        <w:t>不涉及国家秘密，</w:t>
      </w:r>
      <w:r>
        <w:rPr>
          <w:rFonts w:hint="default" w:ascii="Times New Roman" w:hAnsi="Times New Roman" w:eastAsia="方正仿宋_GBK" w:cs="Times New Roman"/>
          <w:color w:val="auto"/>
          <w:sz w:val="32"/>
          <w:szCs w:val="32"/>
          <w:lang w:eastAsia="zh-CN"/>
        </w:rPr>
        <w:t>不得弄虚作假。</w:t>
      </w:r>
    </w:p>
    <w:p>
      <w:pPr>
        <w:pStyle w:val="2"/>
        <w:keepNext w:val="0"/>
        <w:keepLines w:val="0"/>
        <w:pageBreakBefore w:val="0"/>
        <w:widowControl w:val="0"/>
        <w:kinsoku/>
        <w:wordWrap/>
        <w:overflowPunct/>
        <w:topLinePunct w:val="0"/>
        <w:autoSpaceDE/>
        <w:autoSpaceDN/>
        <w:bidi w:val="0"/>
        <w:snapToGrid w:val="0"/>
        <w:spacing w:after="0" w:line="594"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sz w:val="32"/>
          <w:szCs w:val="32"/>
          <w:lang w:eastAsia="zh-CN"/>
        </w:rPr>
        <w:t>（二）申</w:t>
      </w:r>
      <w:r>
        <w:rPr>
          <w:rFonts w:hint="eastAsia" w:ascii="Times New Roman" w:hAnsi="Times New Roman" w:eastAsia="方正仿宋_GBK" w:cs="Times New Roman"/>
          <w:color w:val="auto"/>
          <w:spacing w:val="-2"/>
          <w:sz w:val="32"/>
          <w:szCs w:val="32"/>
          <w:lang w:eastAsia="zh-CN"/>
        </w:rPr>
        <w:t>报材料签字、盖章</w:t>
      </w:r>
      <w:r>
        <w:rPr>
          <w:rFonts w:hint="default" w:ascii="Times New Roman" w:hAnsi="Times New Roman" w:eastAsia="方正仿宋_GBK" w:cs="Times New Roman"/>
          <w:color w:val="auto"/>
          <w:spacing w:val="-2"/>
          <w:sz w:val="32"/>
          <w:szCs w:val="32"/>
          <w:lang w:eastAsia="zh-CN"/>
        </w:rPr>
        <w:t>后，</w:t>
      </w:r>
      <w:r>
        <w:rPr>
          <w:rFonts w:hint="eastAsia" w:ascii="Times New Roman" w:hAnsi="Times New Roman" w:eastAsia="方正仿宋_GBK" w:cs="Times New Roman"/>
          <w:color w:val="auto"/>
          <w:spacing w:val="-2"/>
          <w:sz w:val="32"/>
          <w:szCs w:val="32"/>
          <w:lang w:eastAsia="zh-CN"/>
        </w:rPr>
        <w:t>登陆“渝快办”</w:t>
      </w:r>
      <w:r>
        <w:rPr>
          <w:rFonts w:hint="eastAsia" w:ascii="Times New Roman" w:hAnsi="Times New Roman" w:eastAsia="方正仿宋_GBK" w:cs="Times New Roman"/>
          <w:color w:val="auto"/>
          <w:spacing w:val="-2"/>
          <w:sz w:val="32"/>
          <w:szCs w:val="32"/>
          <w:lang w:val="en-US" w:eastAsia="zh-CN"/>
        </w:rPr>
        <w:t>APP</w:t>
      </w:r>
      <w:r>
        <w:rPr>
          <w:rFonts w:hint="eastAsia" w:ascii="Times New Roman" w:hAnsi="Times New Roman" w:eastAsia="方正仿宋_GBK" w:cs="Times New Roman"/>
          <w:color w:val="auto"/>
          <w:spacing w:val="-2"/>
          <w:sz w:val="32"/>
          <w:szCs w:val="32"/>
          <w:lang w:eastAsia="zh-CN"/>
        </w:rPr>
        <w:t>—搜索“科普重庆”应用—在“项目申报专栏”提交</w:t>
      </w:r>
      <w:r>
        <w:rPr>
          <w:rFonts w:hint="eastAsia" w:ascii="Times New Roman" w:hAnsi="Times New Roman" w:eastAsia="方正仿宋_GBK" w:cs="Times New Roman"/>
          <w:color w:val="auto"/>
          <w:spacing w:val="-2"/>
          <w:sz w:val="32"/>
          <w:szCs w:val="32"/>
          <w:lang w:val="en-US" w:eastAsia="zh-CN"/>
        </w:rPr>
        <w:t>PDF扫描件和Word版</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kern w:val="2"/>
          <w:sz w:val="32"/>
          <w:szCs w:val="32"/>
          <w:lang w:val="en-US" w:eastAsia="zh-CN" w:bidi="ar-SA"/>
        </w:rPr>
        <w:t>项目立项后，另行签订正式纸质《项目任务书》作为合同依据。</w:t>
      </w:r>
    </w:p>
    <w:p>
      <w:pPr>
        <w:pStyle w:val="2"/>
        <w:keepNext w:val="0"/>
        <w:keepLines w:val="0"/>
        <w:pageBreakBefore w:val="0"/>
        <w:widowControl w:val="0"/>
        <w:kinsoku/>
        <w:wordWrap/>
        <w:overflowPunct/>
        <w:topLinePunct w:val="0"/>
        <w:autoSpaceDE/>
        <w:autoSpaceDN/>
        <w:bidi w:val="0"/>
        <w:snapToGrid w:val="0"/>
        <w:spacing w:after="0"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lang w:eastAsia="zh-CN"/>
        </w:rPr>
        <w:t>）申报</w:t>
      </w:r>
      <w:r>
        <w:rPr>
          <w:rFonts w:hint="eastAsia" w:ascii="Times New Roman" w:hAnsi="Times New Roman" w:eastAsia="方正仿宋_GBK" w:cs="Times New Roman"/>
          <w:color w:val="auto"/>
          <w:sz w:val="32"/>
          <w:szCs w:val="32"/>
          <w:lang w:eastAsia="zh-CN"/>
        </w:rPr>
        <w:t>截止</w:t>
      </w:r>
      <w:r>
        <w:rPr>
          <w:rFonts w:hint="default" w:ascii="Times New Roman" w:hAnsi="Times New Roman" w:eastAsia="方正仿宋_GBK" w:cs="Times New Roman"/>
          <w:color w:val="auto"/>
          <w:sz w:val="32"/>
          <w:szCs w:val="32"/>
          <w:lang w:eastAsia="zh-CN"/>
        </w:rPr>
        <w:t>期限为202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eastAsia="zh-CN"/>
        </w:rPr>
        <w:t>月</w:t>
      </w:r>
      <w:r>
        <w:rPr>
          <w:rFonts w:hint="eastAsia"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lang w:eastAsia="zh-CN"/>
        </w:rPr>
        <w:t>日17:00，逾期不予受理。</w:t>
      </w:r>
    </w:p>
    <w:p>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default"/>
          <w:color w:val="auto"/>
          <w:lang w:val="en-US" w:eastAsia="zh-CN"/>
        </w:rPr>
      </w:pPr>
      <w:r>
        <w:rPr>
          <w:rFonts w:hint="eastAsia" w:ascii="Times New Roman" w:hAnsi="Times New Roman" w:eastAsia="方正仿宋_GBK" w:cs="Times New Roman"/>
          <w:color w:val="auto"/>
          <w:sz w:val="32"/>
          <w:szCs w:val="32"/>
          <w:lang w:val="en-US" w:eastAsia="zh-CN"/>
        </w:rPr>
        <w:t>（四）线上填报技术支持</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邓老师:15922699809</w:t>
      </w:r>
      <w:r>
        <w:rPr>
          <w:rFonts w:hint="default" w:ascii="Times New Roman" w:hAnsi="Times New Roman" w:eastAsia="方正仿宋_GBK" w:cs="Times New Roman"/>
          <w:color w:val="auto"/>
          <w:sz w:val="32"/>
          <w:szCs w:val="32"/>
          <w:lang w:eastAsia="zh-CN"/>
        </w:rPr>
        <w:t>。</w:t>
      </w:r>
    </w:p>
    <w:p>
      <w:pPr>
        <w:pStyle w:val="2"/>
        <w:keepNext w:val="0"/>
        <w:keepLines w:val="0"/>
        <w:pageBreakBefore w:val="0"/>
        <w:widowControl w:val="0"/>
        <w:kinsoku/>
        <w:wordWrap/>
        <w:overflowPunct/>
        <w:topLinePunct w:val="0"/>
        <w:autoSpaceDE/>
        <w:autoSpaceDN/>
        <w:bidi w:val="0"/>
        <w:snapToGrid w:val="0"/>
        <w:spacing w:after="0" w:line="594" w:lineRule="exact"/>
        <w:textAlignment w:val="auto"/>
        <w:rPr>
          <w:rFonts w:hint="eastAsia" w:ascii="Times New Roman" w:hAnsi="Times New Roman" w:eastAsia="方正仿宋_GBK"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snapToGrid w:val="0"/>
        <w:spacing w:after="0"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附件：项目任务书（模板）</w:t>
      </w:r>
    </w:p>
    <w:p>
      <w:pPr>
        <w:keepNext w:val="0"/>
        <w:keepLines w:val="0"/>
        <w:pageBreakBefore w:val="0"/>
        <w:widowControl w:val="0"/>
        <w:kinsoku/>
        <w:wordWrap/>
        <w:overflowPunct/>
        <w:topLinePunct w:val="0"/>
        <w:autoSpaceDE/>
        <w:autoSpaceDN/>
        <w:bidi w:val="0"/>
        <w:snapToGrid w:val="0"/>
        <w:spacing w:line="594" w:lineRule="exact"/>
        <w:textAlignment w:val="auto"/>
        <w:rPr>
          <w:rFonts w:hint="default" w:ascii="Times New Roman" w:hAnsi="Times New Roman" w:eastAsia="方正仿宋_GBK" w:cs="Times New Roman"/>
          <w:color w:val="auto"/>
          <w:sz w:val="32"/>
          <w:szCs w:val="32"/>
          <w:lang w:eastAsia="zh-CN"/>
        </w:rPr>
      </w:pPr>
      <w:bookmarkStart w:id="1" w:name="_GoBack"/>
      <w:bookmarkEnd w:id="1"/>
    </w:p>
    <w:p>
      <w:pPr>
        <w:keepNext w:val="0"/>
        <w:keepLines w:val="0"/>
        <w:pageBreakBefore w:val="0"/>
        <w:widowControl w:val="0"/>
        <w:kinsoku/>
        <w:wordWrap/>
        <w:overflowPunct/>
        <w:topLinePunct w:val="0"/>
        <w:autoSpaceDE/>
        <w:autoSpaceDN/>
        <w:bidi w:val="0"/>
        <w:snapToGrid w:val="0"/>
        <w:spacing w:line="594" w:lineRule="exact"/>
        <w:textAlignment w:val="auto"/>
        <w:rPr>
          <w:rFonts w:hint="default"/>
          <w:color w:val="auto"/>
          <w:lang w:eastAsia="zh-CN"/>
        </w:rPr>
      </w:pP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重庆市</w:t>
      </w:r>
      <w:r>
        <w:rPr>
          <w:rFonts w:hint="default" w:ascii="Times New Roman" w:hAnsi="Times New Roman" w:eastAsia="方正仿宋_GBK" w:cs="Times New Roman"/>
          <w:color w:val="auto"/>
          <w:sz w:val="32"/>
          <w:szCs w:val="32"/>
          <w:lang w:val="en-US" w:eastAsia="zh-CN"/>
        </w:rPr>
        <w:t>科</w:t>
      </w:r>
      <w:r>
        <w:rPr>
          <w:rFonts w:hint="eastAsia" w:ascii="Times New Roman" w:hAnsi="Times New Roman" w:eastAsia="方正仿宋_GBK" w:cs="Times New Roman"/>
          <w:color w:val="auto"/>
          <w:sz w:val="32"/>
          <w:szCs w:val="32"/>
          <w:lang w:val="en-US" w:eastAsia="zh-CN"/>
        </w:rPr>
        <w:t>学技术协会</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snapToGrid w:val="0"/>
        <w:spacing w:line="594" w:lineRule="exact"/>
        <w:textAlignment w:val="auto"/>
        <w:rPr>
          <w:rFonts w:hint="eastAsia" w:eastAsia="仿宋_GB2312"/>
          <w:color w:val="auto"/>
          <w:sz w:val="28"/>
        </w:rPr>
        <w:sectPr>
          <w:footerReference r:id="rId3" w:type="default"/>
          <w:pgSz w:w="11906" w:h="16838"/>
          <w:pgMar w:top="1984" w:right="1446" w:bottom="1644" w:left="1446" w:header="851" w:footer="992" w:gutter="0"/>
          <w:pgNumType w:fmt="decimal"/>
          <w:cols w:space="0" w:num="1"/>
          <w:rtlGutter w:val="0"/>
          <w:docGrid w:type="lines" w:linePitch="312" w:charSpace="0"/>
        </w:sectPr>
      </w:pPr>
    </w:p>
    <w:p>
      <w:pPr>
        <w:spacing w:line="600" w:lineRule="exact"/>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附件</w:t>
      </w:r>
    </w:p>
    <w:p>
      <w:pPr>
        <w:spacing w:line="600" w:lineRule="exact"/>
        <w:rPr>
          <w:rFonts w:hint="eastAsia" w:eastAsia="仿宋_GB2312"/>
          <w:color w:val="auto"/>
          <w:sz w:val="28"/>
          <w:lang w:eastAsia="zh-CN"/>
        </w:rPr>
      </w:pPr>
    </w:p>
    <w:p>
      <w:pPr>
        <w:spacing w:line="600" w:lineRule="exact"/>
        <w:rPr>
          <w:rFonts w:hint="eastAsia" w:ascii="楷体_GB2312" w:hAnsi="华文中宋" w:eastAsia="楷体_GB2312"/>
          <w:color w:val="auto"/>
          <w:sz w:val="28"/>
        </w:rPr>
      </w:pPr>
      <w:r>
        <w:rPr>
          <w:rFonts w:hint="eastAsia" w:eastAsia="仿宋_GB2312"/>
          <w:color w:val="auto"/>
          <w:sz w:val="28"/>
        </w:rPr>
        <w:t xml:space="preserve">           </w:t>
      </w:r>
      <w:r>
        <w:rPr>
          <w:rFonts w:hint="eastAsia" w:ascii="楷体_GB2312" w:hAnsi="华文中宋" w:eastAsia="楷体_GB2312"/>
          <w:b/>
          <w:color w:val="auto"/>
          <w:sz w:val="28"/>
        </w:rPr>
        <w:t xml:space="preserve">                                 </w:t>
      </w:r>
      <w:r>
        <w:rPr>
          <w:rFonts w:hint="eastAsia" w:ascii="楷体_GB2312" w:hAnsi="华文中宋" w:eastAsia="楷体_GB2312"/>
          <w:color w:val="auto"/>
          <w:sz w:val="28"/>
        </w:rPr>
        <w:t xml:space="preserve">项目编号：      </w:t>
      </w:r>
    </w:p>
    <w:p>
      <w:pPr>
        <w:spacing w:line="600" w:lineRule="exact"/>
        <w:rPr>
          <w:rFonts w:hint="eastAsia" w:eastAsia="仿宋_GB2312"/>
          <w:color w:val="auto"/>
          <w:sz w:val="28"/>
        </w:rPr>
      </w:pPr>
    </w:p>
    <w:p>
      <w:pPr>
        <w:jc w:val="center"/>
        <w:rPr>
          <w:rFonts w:hint="eastAsia" w:ascii="黑体" w:hAnsi="宋体" w:eastAsia="黑体"/>
          <w:b/>
          <w:bCs/>
          <w:color w:val="auto"/>
          <w:w w:val="90"/>
          <w:sz w:val="72"/>
          <w:szCs w:val="72"/>
        </w:rPr>
      </w:pPr>
      <w:r>
        <w:rPr>
          <w:rFonts w:hint="eastAsia" w:ascii="黑体" w:hAnsi="宋体" w:eastAsia="黑体"/>
          <w:b/>
          <w:bCs/>
          <w:color w:val="auto"/>
          <w:w w:val="90"/>
          <w:sz w:val="72"/>
          <w:szCs w:val="72"/>
        </w:rPr>
        <w:t>重庆市科学技术协会</w:t>
      </w:r>
    </w:p>
    <w:p>
      <w:pPr>
        <w:jc w:val="center"/>
        <w:rPr>
          <w:rFonts w:hint="eastAsia" w:ascii="黑体" w:hAnsi="宋体" w:eastAsia="黑体"/>
          <w:b/>
          <w:bCs/>
          <w:color w:val="auto"/>
          <w:w w:val="90"/>
          <w:sz w:val="72"/>
          <w:szCs w:val="72"/>
        </w:rPr>
      </w:pPr>
    </w:p>
    <w:p>
      <w:pPr>
        <w:jc w:val="center"/>
        <w:rPr>
          <w:rFonts w:hint="eastAsia" w:ascii="黑体" w:hAnsi="宋体" w:eastAsia="黑体"/>
          <w:b/>
          <w:bCs/>
          <w:color w:val="auto"/>
          <w:w w:val="90"/>
          <w:sz w:val="72"/>
          <w:szCs w:val="72"/>
        </w:rPr>
      </w:pPr>
      <w:r>
        <w:rPr>
          <w:rFonts w:hint="eastAsia" w:ascii="黑体" w:hAnsi="宋体" w:eastAsia="黑体"/>
          <w:b/>
          <w:bCs/>
          <w:color w:val="auto"/>
          <w:w w:val="90"/>
          <w:sz w:val="72"/>
          <w:szCs w:val="72"/>
        </w:rPr>
        <w:t>项目</w:t>
      </w:r>
      <w:r>
        <w:rPr>
          <w:rFonts w:hint="eastAsia" w:ascii="黑体" w:hAnsi="宋体" w:eastAsia="黑体"/>
          <w:b/>
          <w:bCs/>
          <w:color w:val="auto"/>
          <w:w w:val="90"/>
          <w:sz w:val="72"/>
          <w:szCs w:val="72"/>
          <w:lang w:eastAsia="zh-CN"/>
        </w:rPr>
        <w:t>任务</w:t>
      </w:r>
      <w:r>
        <w:rPr>
          <w:rFonts w:hint="eastAsia" w:ascii="黑体" w:hAnsi="宋体" w:eastAsia="黑体"/>
          <w:b/>
          <w:bCs/>
          <w:color w:val="auto"/>
          <w:w w:val="90"/>
          <w:sz w:val="72"/>
          <w:szCs w:val="72"/>
        </w:rPr>
        <w:t>书</w:t>
      </w:r>
    </w:p>
    <w:p>
      <w:pPr>
        <w:spacing w:line="600" w:lineRule="exact"/>
        <w:rPr>
          <w:rFonts w:hint="eastAsia" w:eastAsia="仿宋_GB2312"/>
          <w:color w:val="auto"/>
          <w:sz w:val="28"/>
        </w:rPr>
      </w:pPr>
    </w:p>
    <w:p>
      <w:pPr>
        <w:spacing w:line="600" w:lineRule="exact"/>
        <w:rPr>
          <w:rFonts w:hint="eastAsia" w:eastAsia="仿宋_GB2312"/>
          <w:color w:val="auto"/>
          <w:sz w:val="28"/>
        </w:rPr>
      </w:pPr>
    </w:p>
    <w:p>
      <w:pPr>
        <w:spacing w:line="600" w:lineRule="exact"/>
        <w:rPr>
          <w:rFonts w:hint="eastAsia" w:eastAsia="仿宋_GB2312"/>
          <w:color w:val="auto"/>
          <w:sz w:val="28"/>
        </w:rPr>
      </w:pPr>
    </w:p>
    <w:p>
      <w:pPr>
        <w:spacing w:line="600" w:lineRule="exact"/>
        <w:rPr>
          <w:rFonts w:hint="eastAsia" w:eastAsia="仿宋_GB2312"/>
          <w:color w:val="auto"/>
          <w:sz w:val="28"/>
        </w:rPr>
      </w:pPr>
    </w:p>
    <w:p>
      <w:pPr>
        <w:tabs>
          <w:tab w:val="left" w:pos="2940"/>
        </w:tabs>
        <w:spacing w:line="440" w:lineRule="exact"/>
        <w:ind w:left="1531" w:leftChars="729" w:firstLine="336" w:firstLineChars="100"/>
        <w:jc w:val="left"/>
        <w:rPr>
          <w:rFonts w:hint="eastAsia" w:ascii="仿宋_GB2312" w:hAnsi="宋体" w:eastAsia="仿宋_GB2312"/>
          <w:color w:val="auto"/>
          <w:w w:val="90"/>
          <w:sz w:val="32"/>
          <w:szCs w:val="32"/>
          <w:u w:val="single"/>
        </w:rPr>
      </w:pPr>
      <w:r>
        <w:rPr>
          <w:rFonts w:hint="eastAsia" w:ascii="仿宋_GB2312" w:hAnsi="宋体" w:eastAsia="仿宋_GB2312"/>
          <w:color w:val="auto"/>
          <w:spacing w:val="8"/>
          <w:sz w:val="32"/>
          <w:szCs w:val="32"/>
        </w:rPr>
        <w:t>项 目 名 称</w:t>
      </w:r>
      <w:r>
        <w:rPr>
          <w:rFonts w:hint="eastAsia" w:ascii="仿宋_GB2312" w:hAnsi="宋体" w:eastAsia="仿宋_GB2312"/>
          <w:color w:val="auto"/>
          <w:w w:val="90"/>
          <w:sz w:val="32"/>
          <w:szCs w:val="32"/>
        </w:rPr>
        <w:t>：</w:t>
      </w:r>
      <w:r>
        <w:rPr>
          <w:rFonts w:hint="eastAsia" w:ascii="仿宋_GB2312" w:hAnsi="宋体" w:eastAsia="仿宋_GB2312"/>
          <w:color w:val="auto"/>
          <w:w w:val="90"/>
          <w:sz w:val="32"/>
          <w:szCs w:val="32"/>
          <w:u w:val="single"/>
        </w:rPr>
        <w:tab/>
      </w:r>
      <w:r>
        <w:rPr>
          <w:rFonts w:hint="eastAsia" w:ascii="仿宋_GB2312" w:hAnsi="宋体" w:eastAsia="仿宋_GB2312"/>
          <w:color w:val="auto"/>
          <w:w w:val="90"/>
          <w:sz w:val="32"/>
          <w:szCs w:val="32"/>
          <w:u w:val="single"/>
        </w:rPr>
        <w:t xml:space="preserve">                   </w:t>
      </w:r>
    </w:p>
    <w:p>
      <w:pPr>
        <w:tabs>
          <w:tab w:val="left" w:pos="2940"/>
        </w:tabs>
        <w:spacing w:line="440" w:lineRule="exact"/>
        <w:ind w:left="1531"/>
        <w:jc w:val="left"/>
        <w:rPr>
          <w:rFonts w:hint="eastAsia" w:ascii="仿宋_GB2312" w:hAnsi="宋体" w:eastAsia="仿宋_GB2312"/>
          <w:color w:val="auto"/>
          <w:w w:val="90"/>
          <w:sz w:val="32"/>
          <w:szCs w:val="32"/>
        </w:rPr>
      </w:pPr>
    </w:p>
    <w:p>
      <w:pPr>
        <w:tabs>
          <w:tab w:val="left" w:pos="2940"/>
        </w:tabs>
        <w:spacing w:line="440" w:lineRule="exact"/>
        <w:ind w:left="1531"/>
        <w:jc w:val="left"/>
        <w:rPr>
          <w:rFonts w:hint="default" w:ascii="仿宋_GB2312" w:hAnsi="宋体" w:eastAsia="仿宋_GB2312"/>
          <w:color w:val="auto"/>
          <w:spacing w:val="-18"/>
          <w:w w:val="90"/>
          <w:sz w:val="32"/>
          <w:szCs w:val="32"/>
          <w:u w:val="single"/>
          <w:lang w:val="en-US" w:eastAsia="zh-CN"/>
        </w:rPr>
      </w:pPr>
      <w:r>
        <w:rPr>
          <w:rFonts w:hint="eastAsia" w:ascii="仿宋_GB2312" w:hAnsi="宋体" w:eastAsia="仿宋_GB2312"/>
          <w:color w:val="auto"/>
          <w:w w:val="90"/>
          <w:sz w:val="32"/>
          <w:szCs w:val="32"/>
        </w:rPr>
        <w:t xml:space="preserve">  </w:t>
      </w:r>
      <w:r>
        <w:rPr>
          <w:rFonts w:hint="eastAsia" w:ascii="仿宋_GB2312" w:hAnsi="宋体" w:eastAsia="仿宋_GB2312"/>
          <w:color w:val="auto"/>
          <w:spacing w:val="-18"/>
          <w:w w:val="90"/>
          <w:sz w:val="32"/>
          <w:szCs w:val="32"/>
        </w:rPr>
        <w:t>项目归口管理部门:</w:t>
      </w:r>
      <w:r>
        <w:rPr>
          <w:rFonts w:hint="eastAsia" w:ascii="仿宋_GB2312" w:hAnsi="宋体" w:eastAsia="仿宋_GB2312"/>
          <w:color w:val="auto"/>
          <w:spacing w:val="-18"/>
          <w:w w:val="90"/>
          <w:sz w:val="32"/>
          <w:szCs w:val="32"/>
          <w:u w:val="single"/>
        </w:rPr>
        <w:t xml:space="preserve"> </w:t>
      </w:r>
      <w:r>
        <w:rPr>
          <w:rFonts w:hint="eastAsia" w:ascii="仿宋_GB2312" w:hAnsi="宋体" w:eastAsia="仿宋_GB2312"/>
          <w:color w:val="auto"/>
          <w:spacing w:val="-18"/>
          <w:w w:val="90"/>
          <w:sz w:val="32"/>
          <w:szCs w:val="32"/>
          <w:u w:val="single"/>
          <w:lang w:val="en-US" w:eastAsia="zh-CN"/>
        </w:rPr>
        <w:t xml:space="preserve">   </w:t>
      </w:r>
      <w:r>
        <w:rPr>
          <w:rFonts w:hint="eastAsia" w:ascii="仿宋_GB2312" w:hAnsi="宋体" w:eastAsia="仿宋_GB2312"/>
          <w:color w:val="auto"/>
          <w:spacing w:val="-18"/>
          <w:w w:val="90"/>
          <w:sz w:val="32"/>
          <w:szCs w:val="32"/>
          <w:u w:val="single"/>
          <w:lang w:eastAsia="zh-CN"/>
        </w:rPr>
        <w:t>重庆市科学技术协会</w:t>
      </w:r>
      <w:r>
        <w:rPr>
          <w:rFonts w:hint="eastAsia" w:ascii="仿宋_GB2312" w:hAnsi="宋体" w:eastAsia="仿宋_GB2312"/>
          <w:color w:val="auto"/>
          <w:spacing w:val="-18"/>
          <w:w w:val="90"/>
          <w:sz w:val="32"/>
          <w:szCs w:val="32"/>
          <w:u w:val="single"/>
        </w:rPr>
        <w:t xml:space="preserve"> </w:t>
      </w:r>
      <w:r>
        <w:rPr>
          <w:rFonts w:hint="eastAsia" w:ascii="仿宋_GB2312" w:hAnsi="宋体" w:eastAsia="仿宋_GB2312"/>
          <w:color w:val="auto"/>
          <w:spacing w:val="-18"/>
          <w:w w:val="90"/>
          <w:sz w:val="32"/>
          <w:szCs w:val="32"/>
          <w:u w:val="single"/>
          <w:lang w:val="en-US" w:eastAsia="zh-CN"/>
        </w:rPr>
        <w:t xml:space="preserve">  </w:t>
      </w:r>
    </w:p>
    <w:p>
      <w:pPr>
        <w:tabs>
          <w:tab w:val="left" w:pos="2940"/>
        </w:tabs>
        <w:spacing w:line="440" w:lineRule="exact"/>
        <w:ind w:left="1531"/>
        <w:jc w:val="left"/>
        <w:rPr>
          <w:rFonts w:hint="eastAsia" w:ascii="仿宋_GB2312" w:hAnsi="宋体" w:eastAsia="仿宋_GB2312"/>
          <w:color w:val="auto"/>
          <w:w w:val="90"/>
          <w:sz w:val="32"/>
          <w:szCs w:val="32"/>
          <w:u w:val="single"/>
        </w:rPr>
      </w:pPr>
    </w:p>
    <w:p>
      <w:pPr>
        <w:spacing w:line="440" w:lineRule="exact"/>
        <w:ind w:left="1531" w:leftChars="729" w:firstLine="288" w:firstLineChars="100"/>
        <w:jc w:val="left"/>
        <w:rPr>
          <w:rFonts w:hint="eastAsia" w:ascii="仿宋_GB2312" w:hAnsi="宋体" w:eastAsia="仿宋_GB2312"/>
          <w:color w:val="auto"/>
          <w:w w:val="90"/>
          <w:sz w:val="32"/>
          <w:szCs w:val="32"/>
          <w:u w:val="single"/>
        </w:rPr>
      </w:pPr>
      <w:r>
        <w:rPr>
          <w:rFonts w:hint="eastAsia" w:ascii="仿宋_GB2312" w:hAnsi="宋体" w:eastAsia="仿宋_GB2312"/>
          <w:color w:val="auto"/>
          <w:w w:val="90"/>
          <w:sz w:val="32"/>
          <w:szCs w:val="32"/>
        </w:rPr>
        <w:t>项 目 承 担 方：</w:t>
      </w:r>
      <w:r>
        <w:rPr>
          <w:rFonts w:hint="eastAsia" w:ascii="仿宋_GB2312" w:hAnsi="宋体" w:eastAsia="仿宋_GB2312"/>
          <w:color w:val="auto"/>
          <w:w w:val="90"/>
          <w:sz w:val="32"/>
          <w:szCs w:val="32"/>
          <w:u w:val="single"/>
        </w:rPr>
        <w:tab/>
      </w:r>
      <w:r>
        <w:rPr>
          <w:rFonts w:hint="eastAsia" w:ascii="仿宋_GB2312" w:hAnsi="宋体" w:eastAsia="仿宋_GB2312"/>
          <w:color w:val="auto"/>
          <w:w w:val="90"/>
          <w:sz w:val="32"/>
          <w:szCs w:val="32"/>
          <w:u w:val="single"/>
          <w:lang w:val="en-US" w:eastAsia="zh-CN"/>
        </w:rPr>
        <w:t>XXXXXXXXXXX（盖章）</w:t>
      </w:r>
      <w:r>
        <w:rPr>
          <w:rFonts w:hint="eastAsia" w:ascii="仿宋_GB2312" w:hAnsi="宋体" w:eastAsia="仿宋_GB2312"/>
          <w:color w:val="auto"/>
          <w:w w:val="90"/>
          <w:sz w:val="32"/>
          <w:szCs w:val="32"/>
          <w:u w:val="single"/>
        </w:rPr>
        <w:t xml:space="preserve"> </w:t>
      </w:r>
    </w:p>
    <w:p>
      <w:pPr>
        <w:spacing w:line="440" w:lineRule="exact"/>
        <w:ind w:left="1531"/>
        <w:jc w:val="left"/>
        <w:rPr>
          <w:rFonts w:hint="eastAsia" w:ascii="仿宋_GB2312" w:hAnsi="宋体" w:eastAsia="仿宋_GB2312"/>
          <w:color w:val="auto"/>
          <w:w w:val="90"/>
          <w:sz w:val="32"/>
          <w:szCs w:val="32"/>
          <w:u w:val="single"/>
        </w:rPr>
      </w:pPr>
    </w:p>
    <w:p>
      <w:pPr>
        <w:jc w:val="center"/>
        <w:rPr>
          <w:rFonts w:hint="eastAsia" w:eastAsia="仿宋_GB2312"/>
          <w:color w:val="auto"/>
          <w:sz w:val="28"/>
        </w:rPr>
      </w:pPr>
      <w:r>
        <w:rPr>
          <w:rFonts w:hint="eastAsia" w:eastAsia="仿宋_GB2312"/>
          <w:b/>
          <w:color w:val="auto"/>
          <w:sz w:val="32"/>
        </w:rPr>
        <w:t>起止年限：   年    月到    年   月</w:t>
      </w:r>
    </w:p>
    <w:p>
      <w:pPr>
        <w:spacing w:line="500" w:lineRule="exact"/>
        <w:rPr>
          <w:rFonts w:hint="eastAsia" w:eastAsia="仿宋_GB2312"/>
          <w:color w:val="auto"/>
          <w:sz w:val="28"/>
        </w:rPr>
      </w:pPr>
    </w:p>
    <w:p>
      <w:pPr>
        <w:rPr>
          <w:rFonts w:hint="eastAsia"/>
          <w:color w:val="auto"/>
        </w:rPr>
      </w:pPr>
    </w:p>
    <w:p>
      <w:pPr>
        <w:rPr>
          <w:rFonts w:hint="eastAsia"/>
          <w:color w:val="auto"/>
        </w:rPr>
      </w:pPr>
    </w:p>
    <w:p>
      <w:pPr>
        <w:pStyle w:val="2"/>
        <w:rPr>
          <w:rFonts w:hint="eastAsia"/>
        </w:rPr>
      </w:pPr>
    </w:p>
    <w:tbl>
      <w:tblPr>
        <w:tblStyle w:val="9"/>
        <w:tblW w:w="936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5"/>
        <w:gridCol w:w="28"/>
        <w:gridCol w:w="805"/>
        <w:gridCol w:w="256"/>
        <w:gridCol w:w="283"/>
        <w:gridCol w:w="68"/>
        <w:gridCol w:w="105"/>
        <w:gridCol w:w="125"/>
        <w:gridCol w:w="610"/>
        <w:gridCol w:w="1030"/>
        <w:gridCol w:w="866"/>
        <w:gridCol w:w="578"/>
        <w:gridCol w:w="82"/>
        <w:gridCol w:w="26"/>
        <w:gridCol w:w="52"/>
        <w:gridCol w:w="193"/>
        <w:gridCol w:w="510"/>
        <w:gridCol w:w="635"/>
        <w:gridCol w:w="90"/>
        <w:gridCol w:w="531"/>
        <w:gridCol w:w="52"/>
        <w:gridCol w:w="235"/>
        <w:gridCol w:w="351"/>
        <w:gridCol w:w="1151"/>
        <w:gridCol w:w="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761" w:hRule="atLeast"/>
          <w:jc w:val="center"/>
        </w:trPr>
        <w:tc>
          <w:tcPr>
            <w:tcW w:w="9362" w:type="dxa"/>
            <w:gridSpan w:val="2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r>
              <w:rPr>
                <w:rFonts w:hint="eastAsia" w:ascii="小标宋" w:hAnsi="华文中宋" w:eastAsia="小标宋"/>
                <w:color w:val="auto"/>
                <w:w w:val="90"/>
                <w:sz w:val="44"/>
                <w:szCs w:val="44"/>
              </w:rPr>
              <w:t xml:space="preserve"> </w:t>
            </w:r>
            <w:r>
              <w:rPr>
                <w:rFonts w:hint="eastAsia" w:eastAsia="黑体"/>
                <w:bCs/>
                <w:color w:val="auto"/>
                <w:sz w:val="28"/>
              </w:rPr>
              <w:t>一、项目承担方基本情况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761" w:hRule="atLeast"/>
          <w:jc w:val="center"/>
        </w:trPr>
        <w:tc>
          <w:tcPr>
            <w:tcW w:w="2245"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olor w:val="auto"/>
                <w:spacing w:val="24"/>
                <w:sz w:val="28"/>
                <w:szCs w:val="28"/>
              </w:rPr>
            </w:pPr>
            <w:r>
              <w:rPr>
                <w:rFonts w:hint="eastAsia" w:ascii="仿宋_GB2312" w:hAnsi="宋体" w:eastAsia="仿宋_GB2312"/>
                <w:color w:val="auto"/>
                <w:spacing w:val="24"/>
                <w:sz w:val="28"/>
                <w:szCs w:val="28"/>
              </w:rPr>
              <w:t>单位名称</w:t>
            </w:r>
          </w:p>
        </w:tc>
        <w:tc>
          <w:tcPr>
            <w:tcW w:w="3369"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c>
          <w:tcPr>
            <w:tcW w:w="19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auto"/>
                <w:w w:val="96"/>
                <w:sz w:val="28"/>
                <w:szCs w:val="28"/>
              </w:rPr>
            </w:pPr>
            <w:r>
              <w:rPr>
                <w:rFonts w:hint="eastAsia" w:ascii="仿宋_GB2312" w:hAnsi="宋体" w:eastAsia="仿宋_GB2312"/>
                <w:color w:val="auto"/>
                <w:w w:val="96"/>
                <w:sz w:val="28"/>
                <w:szCs w:val="28"/>
              </w:rPr>
              <w:t>单位</w:t>
            </w:r>
            <w:r>
              <w:rPr>
                <w:rFonts w:hint="eastAsia" w:ascii="仿宋_GB2312" w:hAnsi="宋体" w:eastAsia="仿宋_GB2312"/>
                <w:color w:val="auto"/>
                <w:w w:val="96"/>
                <w:sz w:val="28"/>
                <w:szCs w:val="28"/>
                <w:lang w:eastAsia="zh-CN"/>
              </w:rPr>
              <w:t>性质</w:t>
            </w:r>
          </w:p>
        </w:tc>
        <w:tc>
          <w:tcPr>
            <w:tcW w:w="1789"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761" w:hRule="atLeast"/>
          <w:jc w:val="center"/>
        </w:trPr>
        <w:tc>
          <w:tcPr>
            <w:tcW w:w="2245"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olor w:val="auto"/>
                <w:spacing w:val="24"/>
                <w:sz w:val="28"/>
                <w:szCs w:val="28"/>
              </w:rPr>
            </w:pPr>
            <w:r>
              <w:rPr>
                <w:rFonts w:hint="eastAsia" w:ascii="仿宋_GB2312" w:hAnsi="宋体" w:eastAsia="仿宋_GB2312"/>
                <w:color w:val="auto"/>
                <w:spacing w:val="24"/>
                <w:sz w:val="28"/>
                <w:szCs w:val="28"/>
              </w:rPr>
              <w:t>单位地址</w:t>
            </w:r>
          </w:p>
        </w:tc>
        <w:tc>
          <w:tcPr>
            <w:tcW w:w="3369"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c>
          <w:tcPr>
            <w:tcW w:w="19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auto"/>
                <w:w w:val="96"/>
                <w:sz w:val="28"/>
                <w:szCs w:val="28"/>
              </w:rPr>
            </w:pPr>
            <w:r>
              <w:rPr>
                <w:rFonts w:hint="eastAsia" w:ascii="仿宋_GB2312" w:hAnsi="宋体" w:eastAsia="仿宋_GB2312"/>
                <w:color w:val="auto"/>
                <w:w w:val="96"/>
                <w:sz w:val="28"/>
                <w:szCs w:val="28"/>
              </w:rPr>
              <w:t>上级主管部门</w:t>
            </w:r>
          </w:p>
        </w:tc>
        <w:tc>
          <w:tcPr>
            <w:tcW w:w="1789"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761" w:hRule="atLeast"/>
          <w:jc w:val="center"/>
        </w:trPr>
        <w:tc>
          <w:tcPr>
            <w:tcW w:w="224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auto"/>
                <w:w w:val="96"/>
                <w:sz w:val="28"/>
                <w:szCs w:val="28"/>
              </w:rPr>
            </w:pPr>
            <w:r>
              <w:rPr>
                <w:rFonts w:hint="eastAsia" w:ascii="仿宋_GB2312" w:hAnsi="宋体" w:eastAsia="仿宋_GB2312"/>
                <w:color w:val="auto"/>
                <w:w w:val="96"/>
                <w:sz w:val="28"/>
                <w:szCs w:val="28"/>
              </w:rPr>
              <w:t>项目负责人</w:t>
            </w:r>
          </w:p>
        </w:tc>
        <w:tc>
          <w:tcPr>
            <w:tcW w:w="3369"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c>
          <w:tcPr>
            <w:tcW w:w="19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auto"/>
                <w:w w:val="96"/>
                <w:sz w:val="28"/>
                <w:szCs w:val="28"/>
              </w:rPr>
            </w:pPr>
            <w:r>
              <w:rPr>
                <w:rFonts w:hint="eastAsia" w:ascii="仿宋_GB2312" w:hAnsi="宋体" w:eastAsia="仿宋_GB2312"/>
                <w:color w:val="auto"/>
                <w:w w:val="96"/>
                <w:sz w:val="28"/>
                <w:szCs w:val="28"/>
              </w:rPr>
              <w:t>职称/职务</w:t>
            </w:r>
          </w:p>
        </w:tc>
        <w:tc>
          <w:tcPr>
            <w:tcW w:w="1789"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761" w:hRule="atLeast"/>
          <w:jc w:val="center"/>
        </w:trPr>
        <w:tc>
          <w:tcPr>
            <w:tcW w:w="2245"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olor w:val="auto"/>
                <w:spacing w:val="24"/>
                <w:sz w:val="28"/>
                <w:szCs w:val="28"/>
              </w:rPr>
            </w:pPr>
            <w:r>
              <w:rPr>
                <w:rFonts w:hint="eastAsia" w:ascii="仿宋_GB2312" w:hAnsi="宋体" w:eastAsia="仿宋_GB2312"/>
                <w:color w:val="auto"/>
                <w:spacing w:val="24"/>
                <w:sz w:val="28"/>
                <w:szCs w:val="28"/>
              </w:rPr>
              <w:t>联系电话</w:t>
            </w:r>
          </w:p>
        </w:tc>
        <w:tc>
          <w:tcPr>
            <w:tcW w:w="3369"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c>
          <w:tcPr>
            <w:tcW w:w="19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auto"/>
                <w:w w:val="96"/>
                <w:sz w:val="28"/>
                <w:szCs w:val="28"/>
              </w:rPr>
            </w:pPr>
            <w:r>
              <w:rPr>
                <w:rFonts w:hint="eastAsia" w:ascii="仿宋_GB2312" w:hAnsi="宋体" w:eastAsia="仿宋_GB2312"/>
                <w:color w:val="auto"/>
                <w:w w:val="96"/>
                <w:sz w:val="28"/>
                <w:szCs w:val="28"/>
              </w:rPr>
              <w:t>手    机</w:t>
            </w:r>
          </w:p>
        </w:tc>
        <w:tc>
          <w:tcPr>
            <w:tcW w:w="1789"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761" w:hRule="atLeast"/>
          <w:jc w:val="center"/>
        </w:trPr>
        <w:tc>
          <w:tcPr>
            <w:tcW w:w="2245"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olor w:val="auto"/>
                <w:spacing w:val="24"/>
                <w:kern w:val="28"/>
                <w:sz w:val="28"/>
                <w:szCs w:val="28"/>
              </w:rPr>
            </w:pPr>
            <w:r>
              <w:rPr>
                <w:rFonts w:hint="eastAsia" w:ascii="仿宋_GB2312" w:hAnsi="宋体" w:eastAsia="仿宋_GB2312"/>
                <w:color w:val="auto"/>
                <w:spacing w:val="24"/>
                <w:kern w:val="28"/>
                <w:sz w:val="28"/>
                <w:szCs w:val="28"/>
              </w:rPr>
              <w:t>联系人</w:t>
            </w:r>
          </w:p>
        </w:tc>
        <w:tc>
          <w:tcPr>
            <w:tcW w:w="3369"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c>
          <w:tcPr>
            <w:tcW w:w="19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auto"/>
                <w:w w:val="96"/>
                <w:sz w:val="28"/>
                <w:szCs w:val="28"/>
              </w:rPr>
            </w:pPr>
            <w:r>
              <w:rPr>
                <w:rFonts w:hint="eastAsia" w:ascii="仿宋_GB2312" w:hAnsi="宋体" w:eastAsia="仿宋_GB2312"/>
                <w:color w:val="auto"/>
                <w:w w:val="96"/>
                <w:sz w:val="28"/>
                <w:szCs w:val="28"/>
              </w:rPr>
              <w:t>联系电话</w:t>
            </w:r>
          </w:p>
        </w:tc>
        <w:tc>
          <w:tcPr>
            <w:tcW w:w="1789"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1" w:type="dxa"/>
          <w:cantSplit/>
          <w:trHeight w:val="761" w:hRule="atLeast"/>
          <w:jc w:val="center"/>
        </w:trPr>
        <w:tc>
          <w:tcPr>
            <w:tcW w:w="2245"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olor w:val="auto"/>
                <w:w w:val="96"/>
                <w:sz w:val="28"/>
                <w:szCs w:val="28"/>
              </w:rPr>
            </w:pPr>
            <w:r>
              <w:rPr>
                <w:rFonts w:hint="eastAsia" w:ascii="仿宋_GB2312" w:hAnsi="宋体" w:eastAsia="仿宋_GB2312"/>
                <w:color w:val="auto"/>
                <w:w w:val="96"/>
                <w:sz w:val="28"/>
                <w:szCs w:val="28"/>
              </w:rPr>
              <w:t>手    机</w:t>
            </w:r>
          </w:p>
        </w:tc>
        <w:tc>
          <w:tcPr>
            <w:tcW w:w="3369"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c>
          <w:tcPr>
            <w:tcW w:w="19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olor w:val="auto"/>
                <w:w w:val="96"/>
                <w:sz w:val="28"/>
                <w:szCs w:val="28"/>
              </w:rPr>
            </w:pPr>
            <w:r>
              <w:rPr>
                <w:rFonts w:hint="eastAsia" w:ascii="仿宋_GB2312" w:hAnsi="宋体" w:eastAsia="仿宋_GB2312"/>
                <w:color w:val="auto"/>
                <w:w w:val="96"/>
                <w:sz w:val="28"/>
                <w:szCs w:val="28"/>
              </w:rPr>
              <w:t>电子信箱</w:t>
            </w:r>
          </w:p>
        </w:tc>
        <w:tc>
          <w:tcPr>
            <w:tcW w:w="1789"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楷体_GB2312" w:hAnsi="宋体" w:eastAsia="楷体_GB2312"/>
                <w:color w:val="auto"/>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761" w:hRule="atLeast"/>
          <w:jc w:val="center"/>
        </w:trPr>
        <w:tc>
          <w:tcPr>
            <w:tcW w:w="9362" w:type="dxa"/>
            <w:gridSpan w:val="25"/>
            <w:noWrap w:val="0"/>
            <w:vAlign w:val="center"/>
          </w:tcPr>
          <w:p>
            <w:pPr>
              <w:rPr>
                <w:rFonts w:hint="eastAsia"/>
                <w:color w:val="auto"/>
                <w:sz w:val="24"/>
              </w:rPr>
            </w:pPr>
            <w:r>
              <w:rPr>
                <w:rFonts w:hint="eastAsia" w:eastAsia="黑体"/>
                <w:bCs/>
                <w:color w:val="auto"/>
                <w:sz w:val="28"/>
              </w:rPr>
              <w:t>二、项目概况</w:t>
            </w:r>
            <w:r>
              <w:rPr>
                <w:rFonts w:hint="eastAsia"/>
                <w:b/>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61" w:hRule="atLeast"/>
          <w:jc w:val="center"/>
        </w:trPr>
        <w:tc>
          <w:tcPr>
            <w:tcW w:w="2245" w:type="dxa"/>
            <w:gridSpan w:val="8"/>
            <w:noWrap w:val="0"/>
            <w:vAlign w:val="center"/>
          </w:tcPr>
          <w:p>
            <w:pPr>
              <w:jc w:val="center"/>
              <w:rPr>
                <w:rFonts w:hint="eastAsia" w:ascii="黑体" w:eastAsia="黑体"/>
                <w:bCs/>
                <w:color w:val="auto"/>
                <w:sz w:val="24"/>
              </w:rPr>
            </w:pPr>
            <w:r>
              <w:rPr>
                <w:rFonts w:hint="eastAsia" w:ascii="黑体" w:eastAsia="黑体"/>
                <w:bCs/>
                <w:color w:val="auto"/>
                <w:sz w:val="24"/>
              </w:rPr>
              <w:t>项目名称</w:t>
            </w:r>
          </w:p>
        </w:tc>
        <w:tc>
          <w:tcPr>
            <w:tcW w:w="7117" w:type="dxa"/>
            <w:gridSpan w:val="17"/>
            <w:noWrap w:val="0"/>
            <w:vAlign w:val="center"/>
          </w:tcPr>
          <w:p>
            <w:pPr>
              <w:rPr>
                <w:rFonts w:hint="eastAsia" w:ascii="仿宋_GB2312" w:eastAsia="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61" w:hRule="atLeast"/>
          <w:jc w:val="center"/>
        </w:trPr>
        <w:tc>
          <w:tcPr>
            <w:tcW w:w="2245" w:type="dxa"/>
            <w:gridSpan w:val="8"/>
            <w:noWrap w:val="0"/>
            <w:vAlign w:val="center"/>
          </w:tcPr>
          <w:p>
            <w:pPr>
              <w:jc w:val="center"/>
              <w:rPr>
                <w:rFonts w:hint="eastAsia" w:ascii="黑体" w:eastAsia="黑体"/>
                <w:bCs/>
                <w:color w:val="auto"/>
                <w:sz w:val="24"/>
              </w:rPr>
            </w:pPr>
            <w:r>
              <w:rPr>
                <w:rFonts w:hint="eastAsia" w:ascii="黑体" w:eastAsia="黑体"/>
                <w:bCs/>
                <w:color w:val="auto"/>
                <w:sz w:val="24"/>
              </w:rPr>
              <w:t>项目类型</w:t>
            </w:r>
          </w:p>
        </w:tc>
        <w:tc>
          <w:tcPr>
            <w:tcW w:w="7117" w:type="dxa"/>
            <w:gridSpan w:val="17"/>
            <w:noWrap w:val="0"/>
            <w:vAlign w:val="center"/>
          </w:tcPr>
          <w:p>
            <w:pPr>
              <w:spacing w:line="288" w:lineRule="auto"/>
              <w:ind w:left="113"/>
              <w:rPr>
                <w:rFonts w:hint="eastAsia" w:ascii="仿宋_GB2312" w:hAnsi="宋体" w:eastAsia="仿宋_GB2312"/>
                <w:bCs/>
                <w:color w:val="auto"/>
                <w:sz w:val="24"/>
                <w:szCs w:val="24"/>
                <w:lang w:val="en-US" w:eastAsia="zh-CN"/>
              </w:rPr>
            </w:pPr>
            <w:r>
              <w:rPr>
                <w:rFonts w:hint="eastAsia" w:ascii="仿宋_GB2312" w:hAnsi="宋体" w:eastAsia="仿宋_GB2312"/>
                <w:bCs/>
                <w:color w:val="auto"/>
                <w:sz w:val="24"/>
                <w:szCs w:val="24"/>
                <w:lang w:val="en-US" w:eastAsia="zh-CN"/>
              </w:rPr>
              <w:t>1、新增项目（</w:t>
            </w:r>
            <w:r>
              <w:rPr>
                <w:rFonts w:hint="eastAsia" w:ascii="仿宋" w:hAnsi="仿宋" w:eastAsia="仿宋" w:cs="仿宋"/>
                <w:bCs/>
                <w:color w:val="auto"/>
                <w:sz w:val="24"/>
                <w:szCs w:val="24"/>
                <w:lang w:val="en-US" w:eastAsia="zh-CN"/>
              </w:rPr>
              <w:t>√</w:t>
            </w:r>
            <w:r>
              <w:rPr>
                <w:rFonts w:hint="eastAsia" w:ascii="仿宋_GB2312" w:hAnsi="宋体" w:eastAsia="仿宋_GB2312"/>
                <w:bCs/>
                <w:color w:val="auto"/>
                <w:sz w:val="24"/>
                <w:szCs w:val="24"/>
                <w:lang w:val="en-US" w:eastAsia="zh-CN"/>
              </w:rPr>
              <w:t>）  2、跨年项目（ ）  3、连续项目（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616" w:hRule="atLeast"/>
          <w:jc w:val="center"/>
        </w:trPr>
        <w:tc>
          <w:tcPr>
            <w:tcW w:w="2245" w:type="dxa"/>
            <w:gridSpan w:val="8"/>
            <w:vMerge w:val="restart"/>
            <w:noWrap w:val="0"/>
            <w:vAlign w:val="center"/>
          </w:tcPr>
          <w:p>
            <w:pPr>
              <w:ind w:left="113"/>
              <w:jc w:val="center"/>
              <w:rPr>
                <w:rFonts w:hint="eastAsia" w:ascii="黑体" w:eastAsia="黑体"/>
                <w:bCs/>
                <w:color w:val="auto"/>
                <w:sz w:val="24"/>
              </w:rPr>
            </w:pPr>
            <w:r>
              <w:rPr>
                <w:rFonts w:hint="eastAsia" w:ascii="黑体" w:eastAsia="黑体"/>
                <w:bCs/>
                <w:color w:val="auto"/>
                <w:sz w:val="24"/>
                <w:lang w:eastAsia="zh-CN"/>
              </w:rPr>
              <w:t>项目</w:t>
            </w:r>
            <w:r>
              <w:rPr>
                <w:rFonts w:hint="eastAsia" w:ascii="黑体" w:eastAsia="黑体"/>
                <w:bCs/>
                <w:color w:val="auto"/>
                <w:sz w:val="24"/>
              </w:rPr>
              <w:t>经费</w:t>
            </w:r>
          </w:p>
        </w:tc>
        <w:tc>
          <w:tcPr>
            <w:tcW w:w="7117" w:type="dxa"/>
            <w:gridSpan w:val="17"/>
            <w:noWrap w:val="0"/>
            <w:vAlign w:val="center"/>
          </w:tcPr>
          <w:p>
            <w:pPr>
              <w:ind w:left="113"/>
              <w:rPr>
                <w:rFonts w:hint="eastAsia" w:ascii="黑体" w:eastAsia="黑体"/>
                <w:bCs/>
                <w:color w:val="auto"/>
                <w:sz w:val="24"/>
              </w:rPr>
            </w:pPr>
            <w:r>
              <w:rPr>
                <w:rFonts w:hint="eastAsia" w:ascii="黑体" w:eastAsia="黑体"/>
                <w:bCs/>
                <w:color w:val="auto"/>
                <w:sz w:val="24"/>
              </w:rPr>
              <w:t>总预算经费：   万元（大写：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640" w:hRule="atLeast"/>
          <w:jc w:val="center"/>
        </w:trPr>
        <w:tc>
          <w:tcPr>
            <w:tcW w:w="2245" w:type="dxa"/>
            <w:gridSpan w:val="8"/>
            <w:vMerge w:val="continue"/>
            <w:noWrap w:val="0"/>
            <w:vAlign w:val="center"/>
          </w:tcPr>
          <w:p>
            <w:pPr>
              <w:ind w:left="113"/>
              <w:jc w:val="center"/>
              <w:rPr>
                <w:rFonts w:hint="eastAsia" w:ascii="黑体" w:eastAsia="黑体"/>
                <w:bCs/>
                <w:color w:val="auto"/>
                <w:sz w:val="24"/>
              </w:rPr>
            </w:pPr>
          </w:p>
        </w:tc>
        <w:tc>
          <w:tcPr>
            <w:tcW w:w="7117" w:type="dxa"/>
            <w:gridSpan w:val="17"/>
            <w:noWrap w:val="0"/>
            <w:vAlign w:val="center"/>
          </w:tcPr>
          <w:p>
            <w:pPr>
              <w:wordWrap w:val="0"/>
              <w:ind w:left="113"/>
              <w:rPr>
                <w:rFonts w:hint="eastAsia" w:ascii="黑体" w:eastAsia="黑体"/>
                <w:bCs/>
                <w:color w:val="auto"/>
                <w:sz w:val="24"/>
              </w:rPr>
            </w:pPr>
            <w:r>
              <w:rPr>
                <w:rFonts w:hint="eastAsia" w:ascii="黑体" w:eastAsia="黑体"/>
                <w:bCs/>
                <w:color w:val="auto"/>
                <w:sz w:val="24"/>
              </w:rPr>
              <w:t>审批经费：     万元（大写：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603" w:hRule="atLeast"/>
          <w:jc w:val="center"/>
        </w:trPr>
        <w:tc>
          <w:tcPr>
            <w:tcW w:w="2245" w:type="dxa"/>
            <w:gridSpan w:val="8"/>
            <w:noWrap w:val="0"/>
            <w:vAlign w:val="center"/>
          </w:tcPr>
          <w:p>
            <w:pPr>
              <w:ind w:left="113"/>
              <w:jc w:val="center"/>
              <w:rPr>
                <w:rFonts w:hint="eastAsia" w:ascii="黑体" w:eastAsia="黑体"/>
                <w:bCs/>
                <w:color w:val="auto"/>
                <w:sz w:val="24"/>
              </w:rPr>
            </w:pPr>
            <w:r>
              <w:rPr>
                <w:rFonts w:hint="eastAsia" w:ascii="黑体" w:eastAsia="黑体"/>
                <w:bCs/>
                <w:color w:val="auto"/>
                <w:sz w:val="24"/>
              </w:rPr>
              <w:t>支付方式</w:t>
            </w:r>
          </w:p>
        </w:tc>
        <w:tc>
          <w:tcPr>
            <w:tcW w:w="7117" w:type="dxa"/>
            <w:gridSpan w:val="17"/>
            <w:noWrap w:val="0"/>
            <w:vAlign w:val="center"/>
          </w:tcPr>
          <w:p>
            <w:pPr>
              <w:wordWrap w:val="0"/>
              <w:spacing w:before="156" w:beforeLines="50" w:after="156" w:afterLines="50" w:line="360" w:lineRule="auto"/>
              <w:ind w:left="113"/>
              <w:rPr>
                <w:rFonts w:hint="eastAsia" w:ascii="黑体" w:eastAsia="黑体"/>
                <w:bCs/>
                <w:color w:val="auto"/>
                <w:sz w:val="24"/>
              </w:rPr>
            </w:pPr>
            <w:r>
              <w:rPr>
                <w:rFonts w:hint="eastAsia" w:ascii="黑体" w:eastAsia="黑体"/>
                <w:bCs/>
                <w:color w:val="auto"/>
                <w:sz w:val="24"/>
              </w:rPr>
              <w:t>支付方式：</w:t>
            </w:r>
          </w:p>
          <w:p>
            <w:pPr>
              <w:wordWrap w:val="0"/>
              <w:spacing w:line="360" w:lineRule="auto"/>
              <w:ind w:left="113"/>
              <w:rPr>
                <w:rFonts w:hint="eastAsia" w:ascii="黑体" w:eastAsia="黑体"/>
                <w:bCs/>
                <w:color w:val="auto"/>
                <w:sz w:val="24"/>
              </w:rPr>
            </w:pPr>
            <w:r>
              <w:rPr>
                <w:rFonts w:hint="eastAsia" w:ascii="黑体" w:eastAsia="黑体"/>
                <w:b/>
                <w:bCs/>
                <w:color w:val="auto"/>
                <w:sz w:val="24"/>
                <w:bdr w:val="single" w:color="auto" w:sz="4" w:space="0"/>
              </w:rPr>
              <w:t>√</w:t>
            </w:r>
            <w:r>
              <w:rPr>
                <w:rFonts w:hint="eastAsia" w:ascii="黑体" w:eastAsia="黑体"/>
                <w:bCs/>
                <w:color w:val="auto"/>
                <w:sz w:val="24"/>
              </w:rPr>
              <w:t xml:space="preserve"> 一次性支付</w:t>
            </w:r>
          </w:p>
          <w:p>
            <w:pPr>
              <w:wordWrap w:val="0"/>
              <w:spacing w:line="360" w:lineRule="auto"/>
              <w:ind w:left="113"/>
              <w:rPr>
                <w:rFonts w:hint="eastAsia" w:ascii="黑体" w:eastAsia="黑体"/>
                <w:bCs/>
                <w:color w:val="auto"/>
                <w:sz w:val="24"/>
              </w:rPr>
            </w:pPr>
            <w:r>
              <w:rPr>
                <w:rFonts w:hint="eastAsia" w:ascii="黑体" w:eastAsia="黑体"/>
                <w:bCs/>
                <w:color w:val="auto"/>
                <w:sz w:val="24"/>
              </w:rPr>
              <w:sym w:font="Wingdings" w:char="F06F"/>
            </w:r>
            <w:r>
              <w:rPr>
                <w:rFonts w:hint="eastAsia" w:ascii="黑体" w:eastAsia="黑体"/>
                <w:bCs/>
                <w:color w:val="auto"/>
                <w:sz w:val="24"/>
              </w:rPr>
              <w:t xml:space="preserve">  分期支付：</w:t>
            </w:r>
          </w:p>
          <w:p>
            <w:pPr>
              <w:wordWrap w:val="0"/>
              <w:spacing w:line="360" w:lineRule="auto"/>
              <w:ind w:left="113" w:firstLine="480" w:firstLineChars="200"/>
              <w:rPr>
                <w:rFonts w:hint="eastAsia" w:ascii="黑体" w:eastAsia="黑体"/>
                <w:bCs/>
                <w:color w:val="auto"/>
                <w:sz w:val="24"/>
              </w:rPr>
            </w:pPr>
            <w:r>
              <w:rPr>
                <w:rFonts w:hint="eastAsia" w:ascii="黑体" w:eastAsia="黑体"/>
                <w:bCs/>
                <w:color w:val="auto"/>
                <w:sz w:val="24"/>
              </w:rPr>
              <w:t>第一次</w:t>
            </w:r>
            <w:r>
              <w:rPr>
                <w:rFonts w:hint="eastAsia" w:ascii="黑体" w:eastAsia="黑体"/>
                <w:bCs/>
                <w:color w:val="auto"/>
                <w:sz w:val="24"/>
                <w:u w:val="single"/>
              </w:rPr>
              <w:t xml:space="preserve">    </w:t>
            </w:r>
            <w:r>
              <w:rPr>
                <w:rFonts w:hint="eastAsia" w:ascii="黑体" w:eastAsia="黑体"/>
                <w:bCs/>
                <w:color w:val="auto"/>
                <w:sz w:val="24"/>
              </w:rPr>
              <w:t>万元（时间：                 ）</w:t>
            </w:r>
          </w:p>
          <w:p>
            <w:pPr>
              <w:wordWrap w:val="0"/>
              <w:spacing w:line="360" w:lineRule="auto"/>
              <w:ind w:firstLine="480" w:firstLineChars="200"/>
              <w:rPr>
                <w:rFonts w:hint="eastAsia" w:ascii="黑体" w:eastAsia="黑体"/>
                <w:bCs/>
                <w:color w:val="auto"/>
                <w:sz w:val="24"/>
              </w:rPr>
            </w:pPr>
            <w:r>
              <w:rPr>
                <w:rFonts w:hint="eastAsia" w:ascii="黑体" w:eastAsia="黑体"/>
                <w:bCs/>
                <w:color w:val="auto"/>
                <w:sz w:val="24"/>
              </w:rPr>
              <w:t xml:space="preserve"> 第二次</w:t>
            </w:r>
            <w:r>
              <w:rPr>
                <w:rFonts w:hint="eastAsia" w:ascii="黑体" w:eastAsia="黑体"/>
                <w:bCs/>
                <w:color w:val="auto"/>
                <w:sz w:val="24"/>
                <w:u w:val="single"/>
              </w:rPr>
              <w:t xml:space="preserve">    </w:t>
            </w:r>
            <w:r>
              <w:rPr>
                <w:rFonts w:hint="eastAsia" w:ascii="黑体" w:eastAsia="黑体"/>
                <w:bCs/>
                <w:color w:val="auto"/>
                <w:sz w:val="24"/>
              </w:rPr>
              <w:t>万元（时间：                 ）</w:t>
            </w:r>
          </w:p>
          <w:p>
            <w:pPr>
              <w:wordWrap w:val="0"/>
              <w:spacing w:line="360" w:lineRule="auto"/>
              <w:ind w:left="113"/>
              <w:rPr>
                <w:rFonts w:hint="eastAsia" w:ascii="黑体" w:eastAsia="黑体"/>
                <w:bCs/>
                <w:color w:val="auto"/>
                <w:sz w:val="24"/>
              </w:rPr>
            </w:pPr>
            <w:r>
              <w:rPr>
                <w:rFonts w:hint="eastAsia" w:ascii="黑体" w:eastAsia="黑体"/>
                <w:bCs/>
                <w:color w:val="auto"/>
                <w:sz w:val="24"/>
              </w:rPr>
              <w:sym w:font="Wingdings" w:char="F06F"/>
            </w:r>
            <w:r>
              <w:rPr>
                <w:rFonts w:hint="eastAsia" w:ascii="黑体" w:eastAsia="黑体"/>
                <w:bCs/>
                <w:color w:val="auto"/>
                <w:sz w:val="24"/>
              </w:rPr>
              <w:t xml:space="preserve">  其他：</w:t>
            </w:r>
            <w:r>
              <w:rPr>
                <w:rFonts w:hint="eastAsia" w:ascii="黑体" w:eastAsia="黑体"/>
                <w:bCs/>
                <w:color w:val="auto"/>
                <w:sz w:val="24"/>
                <w:u w:val="single"/>
              </w:rPr>
              <w:t xml:space="preserve">      </w:t>
            </w:r>
            <w:r>
              <w:rPr>
                <w:rFonts w:hint="eastAsia" w:ascii="黑体" w:eastAsia="黑体"/>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9363" w:type="dxa"/>
            <w:gridSpan w:val="26"/>
            <w:tcBorders>
              <w:bottom w:val="single" w:color="auto" w:sz="4" w:space="0"/>
            </w:tcBorders>
            <w:noWrap w:val="0"/>
            <w:vAlign w:val="center"/>
          </w:tcPr>
          <w:p>
            <w:pPr>
              <w:spacing w:before="100" w:beforeAutospacing="1" w:line="400" w:lineRule="exact"/>
              <w:ind w:right="718" w:rightChars="342"/>
              <w:rPr>
                <w:rFonts w:hint="eastAsia" w:ascii="仿宋_GB2312" w:hAnsi="宋体" w:eastAsia="仿宋_GB2312"/>
                <w:bCs/>
                <w:color w:val="auto"/>
                <w:sz w:val="24"/>
                <w:szCs w:val="24"/>
              </w:rPr>
            </w:pPr>
            <w:r>
              <w:rPr>
                <w:rFonts w:hint="eastAsia" w:eastAsia="黑体"/>
                <w:bCs/>
                <w:color w:val="auto"/>
                <w:sz w:val="28"/>
              </w:rPr>
              <w:t>三、项目实施方案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4" w:hRule="atLeast"/>
          <w:jc w:val="center"/>
        </w:trPr>
        <w:tc>
          <w:tcPr>
            <w:tcW w:w="9363" w:type="dxa"/>
            <w:gridSpan w:val="26"/>
            <w:tcBorders>
              <w:bottom w:val="single" w:color="auto" w:sz="4" w:space="0"/>
            </w:tcBorders>
            <w:noWrap w:val="0"/>
            <w:vAlign w:val="top"/>
          </w:tcPr>
          <w:p>
            <w:pPr>
              <w:spacing w:line="400" w:lineRule="exact"/>
              <w:ind w:firstLine="480" w:firstLineChars="200"/>
              <w:rPr>
                <w:rFonts w:hint="eastAsia" w:ascii="仿宋_GB2312" w:hAnsi="宋体" w:eastAsia="仿宋_GB2312" w:cs="Arial"/>
                <w:color w:val="auto"/>
                <w:sz w:val="24"/>
                <w:szCs w:val="24"/>
              </w:rPr>
            </w:pPr>
            <w:r>
              <w:rPr>
                <w:rFonts w:hint="eastAsia" w:ascii="仿宋_GB2312" w:hAnsi="宋体" w:eastAsia="仿宋_GB2312" w:cs="Arial"/>
                <w:color w:val="auto"/>
                <w:sz w:val="24"/>
                <w:szCs w:val="24"/>
              </w:rPr>
              <w:t>（描述项目</w:t>
            </w:r>
            <w:r>
              <w:rPr>
                <w:rFonts w:hint="eastAsia" w:ascii="仿宋_GB2312" w:hAnsi="宋体" w:eastAsia="仿宋_GB2312" w:cs="Arial"/>
                <w:color w:val="auto"/>
                <w:sz w:val="24"/>
                <w:szCs w:val="24"/>
                <w:lang w:eastAsia="zh-CN"/>
              </w:rPr>
              <w:t>背景、项目</w:t>
            </w:r>
            <w:r>
              <w:rPr>
                <w:rFonts w:hint="eastAsia" w:ascii="仿宋_GB2312" w:hAnsi="宋体" w:eastAsia="仿宋_GB2312" w:cs="Arial"/>
                <w:color w:val="auto"/>
                <w:sz w:val="24"/>
                <w:szCs w:val="24"/>
              </w:rPr>
              <w:t>依据、</w:t>
            </w:r>
            <w:r>
              <w:rPr>
                <w:rFonts w:hint="eastAsia" w:ascii="仿宋_GB2312" w:hAnsi="宋体" w:eastAsia="仿宋_GB2312" w:cs="Arial"/>
                <w:color w:val="auto"/>
                <w:sz w:val="24"/>
                <w:szCs w:val="24"/>
                <w:lang w:eastAsia="zh-CN"/>
              </w:rPr>
              <w:t>主要工作任务、</w:t>
            </w:r>
            <w:r>
              <w:rPr>
                <w:rFonts w:hint="eastAsia" w:ascii="仿宋_GB2312" w:hAnsi="宋体" w:eastAsia="仿宋_GB2312" w:cs="Arial"/>
                <w:color w:val="auto"/>
                <w:sz w:val="24"/>
                <w:szCs w:val="24"/>
              </w:rPr>
              <w:t>项目内容、工作方法、落实措施等）</w:t>
            </w:r>
          </w:p>
          <w:p>
            <w:pPr>
              <w:spacing w:line="400" w:lineRule="exact"/>
              <w:ind w:firstLine="482" w:firstLineChars="200"/>
              <w:jc w:val="left"/>
              <w:rPr>
                <w:rFonts w:hint="eastAsia" w:ascii="仿宋_GB2312" w:eastAsia="仿宋_GB2312"/>
                <w:b/>
                <w:color w:val="auto"/>
                <w:sz w:val="24"/>
                <w:szCs w:val="24"/>
              </w:rPr>
            </w:pPr>
          </w:p>
          <w:p>
            <w:pPr>
              <w:spacing w:line="300" w:lineRule="exact"/>
              <w:ind w:firstLine="480" w:firstLineChars="200"/>
              <w:rPr>
                <w:rFonts w:hint="eastAsia" w:ascii="仿宋_GB2312" w:hAnsi="宋体" w:eastAsia="仿宋_GB2312" w:cs="Arial"/>
                <w:color w:val="auto"/>
                <w:sz w:val="24"/>
                <w:szCs w:val="24"/>
              </w:rPr>
            </w:pPr>
          </w:p>
          <w:p>
            <w:pPr>
              <w:spacing w:line="300" w:lineRule="exact"/>
              <w:ind w:firstLine="480" w:firstLineChars="200"/>
              <w:rPr>
                <w:rFonts w:hint="eastAsia" w:ascii="仿宋_GB2312" w:hAnsi="宋体" w:eastAsia="仿宋_GB2312" w:cs="Arial"/>
                <w:color w:val="auto"/>
                <w:sz w:val="24"/>
                <w:szCs w:val="24"/>
              </w:rPr>
            </w:pPr>
          </w:p>
          <w:p>
            <w:pPr>
              <w:spacing w:line="300" w:lineRule="exact"/>
              <w:ind w:firstLine="480" w:firstLineChars="200"/>
              <w:rPr>
                <w:rFonts w:hint="eastAsia" w:ascii="仿宋_GB2312" w:hAnsi="宋体" w:eastAsia="仿宋_GB2312" w:cs="Arial"/>
                <w:color w:val="auto"/>
                <w:sz w:val="24"/>
                <w:szCs w:val="24"/>
              </w:rPr>
            </w:pPr>
          </w:p>
          <w:p>
            <w:pPr>
              <w:spacing w:line="300" w:lineRule="exact"/>
              <w:ind w:firstLine="480" w:firstLineChars="200"/>
              <w:rPr>
                <w:rFonts w:hint="eastAsia" w:ascii="仿宋_GB2312" w:hAnsi="宋体" w:eastAsia="仿宋_GB2312" w:cs="Arial"/>
                <w:color w:val="auto"/>
                <w:sz w:val="24"/>
                <w:szCs w:val="24"/>
              </w:rPr>
            </w:pPr>
          </w:p>
          <w:p>
            <w:pPr>
              <w:spacing w:line="300" w:lineRule="exact"/>
              <w:ind w:firstLine="480" w:firstLineChars="200"/>
              <w:rPr>
                <w:rFonts w:hint="eastAsia" w:ascii="仿宋_GB2312" w:hAnsi="宋体" w:eastAsia="仿宋_GB2312" w:cs="Arial"/>
                <w:color w:val="auto"/>
                <w:sz w:val="24"/>
                <w:szCs w:val="24"/>
              </w:rPr>
            </w:pPr>
          </w:p>
          <w:p>
            <w:pPr>
              <w:spacing w:line="300" w:lineRule="exact"/>
              <w:ind w:firstLine="480" w:firstLineChars="200"/>
              <w:rPr>
                <w:rFonts w:hint="eastAsia" w:ascii="仿宋_GB2312" w:hAnsi="宋体" w:eastAsia="仿宋_GB2312" w:cs="Arial"/>
                <w:color w:val="auto"/>
                <w:sz w:val="24"/>
                <w:szCs w:val="24"/>
              </w:rPr>
            </w:pPr>
          </w:p>
          <w:p>
            <w:pPr>
              <w:spacing w:line="300" w:lineRule="exact"/>
              <w:ind w:firstLine="480" w:firstLineChars="200"/>
              <w:rPr>
                <w:rFonts w:hint="eastAsia" w:ascii="仿宋_GB2312" w:hAnsi="宋体" w:eastAsia="仿宋_GB2312" w:cs="Arial"/>
                <w:color w:val="auto"/>
                <w:sz w:val="24"/>
                <w:szCs w:val="24"/>
              </w:rPr>
            </w:pPr>
          </w:p>
          <w:p>
            <w:pPr>
              <w:spacing w:line="300" w:lineRule="exact"/>
              <w:ind w:firstLine="480" w:firstLineChars="200"/>
              <w:rPr>
                <w:rFonts w:hint="eastAsia" w:ascii="仿宋_GB2312" w:hAnsi="宋体" w:eastAsia="仿宋_GB2312" w:cs="Arial"/>
                <w:color w:val="auto"/>
                <w:sz w:val="24"/>
                <w:szCs w:val="24"/>
              </w:rPr>
            </w:pPr>
          </w:p>
          <w:p>
            <w:pPr>
              <w:spacing w:line="300" w:lineRule="exact"/>
              <w:ind w:firstLine="480" w:firstLineChars="200"/>
              <w:rPr>
                <w:rFonts w:hint="eastAsia" w:ascii="仿宋_GB2312" w:hAnsi="宋体" w:eastAsia="仿宋_GB2312" w:cs="Arial"/>
                <w:color w:val="auto"/>
                <w:sz w:val="24"/>
                <w:szCs w:val="24"/>
              </w:rPr>
            </w:pPr>
          </w:p>
          <w:p>
            <w:pPr>
              <w:spacing w:line="300" w:lineRule="exact"/>
              <w:ind w:firstLine="480" w:firstLineChars="200"/>
              <w:rPr>
                <w:rFonts w:hint="eastAsia" w:ascii="仿宋_GB2312" w:hAnsi="宋体" w:eastAsia="仿宋_GB2312"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9363" w:type="dxa"/>
            <w:gridSpan w:val="26"/>
            <w:tcBorders>
              <w:bottom w:val="single" w:color="auto" w:sz="4" w:space="0"/>
            </w:tcBorders>
            <w:noWrap w:val="0"/>
            <w:vAlign w:val="center"/>
          </w:tcPr>
          <w:p>
            <w:pPr>
              <w:rPr>
                <w:rFonts w:hint="eastAsia" w:ascii="仿宋_GB2312" w:hAnsi="宋体" w:eastAsia="仿宋_GB2312" w:cs="Arial"/>
                <w:color w:val="auto"/>
                <w:sz w:val="24"/>
                <w:szCs w:val="24"/>
              </w:rPr>
            </w:pPr>
            <w:r>
              <w:rPr>
                <w:rFonts w:hint="eastAsia" w:eastAsia="黑体"/>
                <w:bCs/>
                <w:color w:val="auto"/>
                <w:sz w:val="28"/>
                <w:lang w:eastAsia="zh-CN"/>
              </w:rPr>
              <w:t>四</w:t>
            </w:r>
            <w:r>
              <w:rPr>
                <w:rFonts w:hint="eastAsia" w:eastAsia="黑体"/>
                <w:bCs/>
                <w:color w:val="auto"/>
                <w:sz w:val="28"/>
              </w:rPr>
              <w:t>、组织实施条件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4" w:hRule="atLeast"/>
          <w:jc w:val="center"/>
        </w:trPr>
        <w:tc>
          <w:tcPr>
            <w:tcW w:w="9363" w:type="dxa"/>
            <w:gridSpan w:val="26"/>
            <w:tcBorders>
              <w:bottom w:val="single" w:color="auto" w:sz="4" w:space="0"/>
            </w:tcBorders>
            <w:noWrap w:val="0"/>
            <w:vAlign w:val="top"/>
          </w:tcPr>
          <w:p>
            <w:pPr>
              <w:spacing w:before="156" w:beforeLines="50" w:line="340" w:lineRule="exact"/>
              <w:ind w:firstLine="480" w:firstLineChars="200"/>
              <w:rPr>
                <w:rFonts w:hint="eastAsia" w:ascii="仿宋_GB2312" w:hAnsi="宋体" w:eastAsia="仿宋_GB2312" w:cs="Arial"/>
                <w:color w:val="auto"/>
                <w:sz w:val="24"/>
                <w:szCs w:val="24"/>
              </w:rPr>
            </w:pPr>
            <w:r>
              <w:rPr>
                <w:rFonts w:hint="eastAsia" w:ascii="仿宋_GB2312" w:hAnsi="宋体" w:eastAsia="仿宋_GB2312" w:cs="Arial"/>
                <w:color w:val="auto"/>
                <w:sz w:val="24"/>
                <w:szCs w:val="24"/>
              </w:rPr>
              <w:t>（说明：从组织机构、人员技术、经验业绩、制度保障、资源配置等角度描述项目的组织实施条件。）</w:t>
            </w:r>
          </w:p>
          <w:p>
            <w:pPr>
              <w:spacing w:before="156" w:beforeLines="50" w:line="340" w:lineRule="exact"/>
              <w:ind w:firstLine="480" w:firstLineChars="200"/>
              <w:rPr>
                <w:rFonts w:hint="eastAsia" w:ascii="仿宋_GB2312" w:hAnsi="宋体" w:eastAsia="仿宋_GB2312" w:cs="Arial"/>
                <w:color w:val="auto"/>
                <w:sz w:val="24"/>
                <w:szCs w:val="24"/>
              </w:rPr>
            </w:pPr>
          </w:p>
          <w:p>
            <w:pPr>
              <w:spacing w:before="156" w:beforeLines="50" w:line="340" w:lineRule="exact"/>
              <w:rPr>
                <w:rFonts w:hint="eastAsia" w:ascii="仿宋_GB2312" w:hAnsi="宋体" w:eastAsia="仿宋_GB2312" w:cs="Arial"/>
                <w:color w:val="auto"/>
                <w:sz w:val="24"/>
                <w:szCs w:val="24"/>
              </w:rPr>
            </w:pPr>
          </w:p>
          <w:p>
            <w:pPr>
              <w:spacing w:before="156" w:beforeLines="50" w:line="340" w:lineRule="exact"/>
              <w:rPr>
                <w:rFonts w:hint="eastAsia" w:ascii="仿宋_GB2312" w:hAnsi="宋体" w:eastAsia="仿宋_GB2312" w:cs="Arial"/>
                <w:color w:val="auto"/>
                <w:sz w:val="24"/>
                <w:szCs w:val="24"/>
              </w:rPr>
            </w:pPr>
          </w:p>
          <w:p>
            <w:pPr>
              <w:spacing w:before="156" w:beforeLines="50" w:line="340" w:lineRule="exact"/>
              <w:rPr>
                <w:rFonts w:hint="eastAsia" w:ascii="仿宋_GB2312" w:hAnsi="宋体" w:eastAsia="仿宋_GB2312" w:cs="Arial"/>
                <w:color w:val="auto"/>
                <w:sz w:val="24"/>
                <w:szCs w:val="24"/>
              </w:rPr>
            </w:pPr>
          </w:p>
          <w:p>
            <w:pPr>
              <w:spacing w:before="156" w:beforeLines="50" w:line="340" w:lineRule="exact"/>
              <w:rPr>
                <w:rFonts w:hint="eastAsia" w:ascii="仿宋_GB2312" w:hAnsi="宋体" w:eastAsia="仿宋_GB2312" w:cs="Arial"/>
                <w:color w:val="auto"/>
                <w:sz w:val="24"/>
                <w:szCs w:val="24"/>
              </w:rPr>
            </w:pPr>
          </w:p>
          <w:p>
            <w:pPr>
              <w:spacing w:before="156" w:beforeLines="50" w:line="340" w:lineRule="exact"/>
              <w:rPr>
                <w:rFonts w:hint="eastAsia" w:ascii="仿宋_GB2312" w:hAnsi="宋体" w:eastAsia="仿宋_GB2312" w:cs="Arial"/>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363" w:type="dxa"/>
            <w:gridSpan w:val="26"/>
            <w:tcBorders>
              <w:bottom w:val="single" w:color="auto" w:sz="4" w:space="0"/>
            </w:tcBorders>
            <w:noWrap w:val="0"/>
            <w:vAlign w:val="center"/>
          </w:tcPr>
          <w:p>
            <w:pPr>
              <w:rPr>
                <w:rFonts w:hint="eastAsia" w:ascii="仿宋_GB2312" w:hAnsi="宋体" w:eastAsia="仿宋_GB2312" w:cs="Arial"/>
                <w:color w:val="auto"/>
                <w:sz w:val="24"/>
                <w:szCs w:val="24"/>
              </w:rPr>
            </w:pPr>
            <w:r>
              <w:rPr>
                <w:rFonts w:hint="eastAsia" w:eastAsia="黑体"/>
                <w:bCs/>
                <w:color w:val="auto"/>
                <w:sz w:val="28"/>
                <w:lang w:eastAsia="zh-CN"/>
              </w:rPr>
              <w:t>五</w:t>
            </w:r>
            <w:r>
              <w:rPr>
                <w:rFonts w:hint="eastAsia" w:eastAsia="黑体"/>
                <w:bCs/>
                <w:color w:val="auto"/>
                <w:sz w:val="28"/>
              </w:rPr>
              <w:t>、项目进度计划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2140" w:type="dxa"/>
            <w:gridSpan w:val="7"/>
            <w:tcBorders>
              <w:bottom w:val="single" w:color="auto" w:sz="4" w:space="0"/>
            </w:tcBorders>
            <w:noWrap w:val="0"/>
            <w:vAlign w:val="center"/>
          </w:tcPr>
          <w:p>
            <w:pPr>
              <w:pStyle w:val="2"/>
              <w:spacing w:line="400" w:lineRule="exact"/>
              <w:ind w:right="-107" w:rightChars="-51"/>
              <w:jc w:val="center"/>
              <w:rPr>
                <w:rFonts w:hint="eastAsia" w:ascii="仿宋_GB2312" w:hAnsi="宋体" w:eastAsia="仿宋_GB2312" w:cs="Arial"/>
                <w:color w:val="auto"/>
                <w:sz w:val="24"/>
                <w:szCs w:val="24"/>
              </w:rPr>
            </w:pPr>
            <w:r>
              <w:rPr>
                <w:rFonts w:hint="eastAsia" w:ascii="黑体" w:hAnsi="宋体" w:eastAsia="黑体"/>
                <w:bCs/>
                <w:color w:val="auto"/>
                <w:sz w:val="24"/>
                <w:lang w:val="en-US" w:eastAsia="zh-CN" w:bidi="ar-SA"/>
              </w:rPr>
              <w:t>实施阶段</w:t>
            </w:r>
          </w:p>
        </w:tc>
        <w:tc>
          <w:tcPr>
            <w:tcW w:w="3422" w:type="dxa"/>
            <w:gridSpan w:val="8"/>
            <w:tcBorders>
              <w:bottom w:val="single" w:color="auto" w:sz="4" w:space="0"/>
            </w:tcBorders>
            <w:noWrap w:val="0"/>
            <w:vAlign w:val="center"/>
          </w:tcPr>
          <w:p>
            <w:pPr>
              <w:pStyle w:val="2"/>
              <w:spacing w:line="400" w:lineRule="exact"/>
              <w:ind w:right="-107" w:rightChars="-51"/>
              <w:jc w:val="center"/>
            </w:pPr>
            <w:r>
              <w:rPr>
                <w:rFonts w:hint="eastAsia" w:ascii="黑体" w:hAnsi="宋体" w:eastAsia="黑体"/>
                <w:bCs/>
                <w:color w:val="auto"/>
                <w:sz w:val="24"/>
                <w:lang w:val="en-US" w:eastAsia="zh-CN" w:bidi="ar-SA"/>
              </w:rPr>
              <w:t>时间进度</w:t>
            </w:r>
          </w:p>
        </w:tc>
        <w:tc>
          <w:tcPr>
            <w:tcW w:w="3801" w:type="dxa"/>
            <w:gridSpan w:val="11"/>
            <w:tcBorders>
              <w:bottom w:val="single" w:color="auto" w:sz="4" w:space="0"/>
            </w:tcBorders>
            <w:noWrap w:val="0"/>
            <w:vAlign w:val="center"/>
          </w:tcPr>
          <w:p>
            <w:pPr>
              <w:pStyle w:val="2"/>
              <w:spacing w:line="400" w:lineRule="exact"/>
              <w:ind w:right="-107" w:rightChars="-51"/>
              <w:jc w:val="center"/>
            </w:pPr>
            <w:r>
              <w:rPr>
                <w:rFonts w:hint="eastAsia" w:ascii="黑体" w:hAnsi="宋体" w:eastAsia="黑体"/>
                <w:bCs/>
                <w:color w:val="auto"/>
                <w:sz w:val="24"/>
                <w:lang w:val="en-US" w:eastAsia="zh-CN" w:bidi="ar-SA"/>
              </w:rPr>
              <w:t>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jc w:val="center"/>
        </w:trPr>
        <w:tc>
          <w:tcPr>
            <w:tcW w:w="2140" w:type="dxa"/>
            <w:gridSpan w:val="7"/>
            <w:tcBorders>
              <w:bottom w:val="single" w:color="auto" w:sz="4" w:space="0"/>
            </w:tcBorders>
            <w:noWrap w:val="0"/>
            <w:vAlign w:val="center"/>
          </w:tcPr>
          <w:p>
            <w:pPr>
              <w:jc w:val="center"/>
              <w:rPr>
                <w:rFonts w:hint="eastAsia" w:ascii="仿宋_GB2312" w:hAnsi="宋体" w:eastAsia="仿宋_GB2312" w:cs="Arial"/>
                <w:color w:val="auto"/>
                <w:sz w:val="24"/>
                <w:szCs w:val="24"/>
              </w:rPr>
            </w:pPr>
            <w:r>
              <w:rPr>
                <w:rFonts w:hint="eastAsia" w:ascii="方正仿宋_GBK" w:hAnsi="方正仿宋_GBK" w:eastAsia="方正仿宋_GBK" w:cs="方正仿宋_GBK"/>
                <w:bCs/>
                <w:color w:val="auto"/>
                <w:sz w:val="28"/>
                <w:lang w:eastAsia="zh-CN"/>
              </w:rPr>
              <w:t>第一阶段</w:t>
            </w:r>
          </w:p>
        </w:tc>
        <w:tc>
          <w:tcPr>
            <w:tcW w:w="3422" w:type="dxa"/>
            <w:gridSpan w:val="8"/>
            <w:tcBorders>
              <w:bottom w:val="single" w:color="auto" w:sz="4" w:space="0"/>
            </w:tcBorders>
            <w:noWrap w:val="0"/>
            <w:vAlign w:val="center"/>
          </w:tcPr>
          <w:p/>
        </w:tc>
        <w:tc>
          <w:tcPr>
            <w:tcW w:w="3801" w:type="dxa"/>
            <w:gridSpan w:val="11"/>
            <w:tcBorders>
              <w:bottom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2140" w:type="dxa"/>
            <w:gridSpan w:val="7"/>
            <w:tcBorders>
              <w:bottom w:val="single" w:color="auto" w:sz="4" w:space="0"/>
            </w:tcBorders>
            <w:noWrap w:val="0"/>
            <w:vAlign w:val="center"/>
          </w:tcPr>
          <w:p>
            <w:pPr>
              <w:jc w:val="center"/>
              <w:rPr>
                <w:rFonts w:hint="eastAsia" w:ascii="仿宋_GB2312" w:hAnsi="宋体" w:eastAsia="仿宋_GB2312" w:cs="Arial"/>
                <w:color w:val="auto"/>
                <w:sz w:val="24"/>
                <w:szCs w:val="24"/>
              </w:rPr>
            </w:pPr>
            <w:r>
              <w:rPr>
                <w:rFonts w:hint="eastAsia" w:ascii="方正仿宋_GBK" w:hAnsi="方正仿宋_GBK" w:eastAsia="方正仿宋_GBK" w:cs="方正仿宋_GBK"/>
                <w:bCs/>
                <w:color w:val="auto"/>
                <w:sz w:val="28"/>
                <w:lang w:eastAsia="zh-CN"/>
              </w:rPr>
              <w:t>第二阶段</w:t>
            </w:r>
          </w:p>
        </w:tc>
        <w:tc>
          <w:tcPr>
            <w:tcW w:w="3422" w:type="dxa"/>
            <w:gridSpan w:val="8"/>
            <w:tcBorders>
              <w:bottom w:val="single" w:color="auto" w:sz="4" w:space="0"/>
            </w:tcBorders>
            <w:noWrap w:val="0"/>
            <w:vAlign w:val="center"/>
          </w:tcPr>
          <w:p/>
        </w:tc>
        <w:tc>
          <w:tcPr>
            <w:tcW w:w="3801" w:type="dxa"/>
            <w:gridSpan w:val="11"/>
            <w:tcBorders>
              <w:bottom w:val="single" w:color="auto" w:sz="4" w:space="0"/>
            </w:tcBorders>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140" w:type="dxa"/>
            <w:gridSpan w:val="7"/>
            <w:noWrap w:val="0"/>
            <w:vAlign w:val="center"/>
          </w:tcPr>
          <w:p>
            <w:pPr>
              <w:jc w:val="center"/>
              <w:rPr>
                <w:rFonts w:hint="eastAsia" w:ascii="仿宋_GB2312" w:hAnsi="宋体" w:eastAsia="仿宋_GB2312" w:cs="宋体"/>
                <w:bCs/>
                <w:color w:val="auto"/>
                <w:sz w:val="24"/>
                <w:szCs w:val="24"/>
              </w:rPr>
            </w:pPr>
            <w:r>
              <w:rPr>
                <w:rFonts w:hint="eastAsia" w:ascii="方正仿宋_GBK" w:hAnsi="方正仿宋_GBK" w:eastAsia="方正仿宋_GBK" w:cs="方正仿宋_GBK"/>
                <w:bCs/>
                <w:color w:val="auto"/>
                <w:sz w:val="28"/>
                <w:lang w:eastAsia="zh-CN"/>
              </w:rPr>
              <w:t>第三阶段</w:t>
            </w:r>
          </w:p>
        </w:tc>
        <w:tc>
          <w:tcPr>
            <w:tcW w:w="3422" w:type="dxa"/>
            <w:gridSpan w:val="8"/>
            <w:noWrap w:val="0"/>
            <w:vAlign w:val="center"/>
          </w:tcPr>
          <w:p/>
        </w:tc>
        <w:tc>
          <w:tcPr>
            <w:tcW w:w="3801" w:type="dxa"/>
            <w:gridSpan w:val="11"/>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2140" w:type="dxa"/>
            <w:gridSpan w:val="7"/>
            <w:noWrap w:val="0"/>
            <w:vAlign w:val="center"/>
          </w:tcPr>
          <w:p>
            <w:pPr>
              <w:jc w:val="center"/>
              <w:rPr>
                <w:rFonts w:hint="eastAsia" w:ascii="仿宋_GB2312" w:hAnsi="宋体" w:eastAsia="仿宋_GB2312" w:cs="宋体"/>
                <w:bCs/>
                <w:color w:val="auto"/>
                <w:sz w:val="24"/>
                <w:szCs w:val="24"/>
              </w:rPr>
            </w:pPr>
            <w:r>
              <w:rPr>
                <w:rFonts w:hint="eastAsia" w:ascii="方正仿宋_GBK" w:hAnsi="方正仿宋_GBK" w:eastAsia="方正仿宋_GBK" w:cs="方正仿宋_GBK"/>
                <w:bCs/>
                <w:color w:val="auto"/>
                <w:sz w:val="28"/>
                <w:lang w:eastAsia="zh-CN"/>
              </w:rPr>
              <w:t>……</w:t>
            </w:r>
          </w:p>
        </w:tc>
        <w:tc>
          <w:tcPr>
            <w:tcW w:w="3422" w:type="dxa"/>
            <w:gridSpan w:val="8"/>
            <w:noWrap w:val="0"/>
            <w:vAlign w:val="center"/>
          </w:tcPr>
          <w:p/>
        </w:tc>
        <w:tc>
          <w:tcPr>
            <w:tcW w:w="3801" w:type="dxa"/>
            <w:gridSpan w:val="11"/>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9363" w:type="dxa"/>
            <w:gridSpan w:val="26"/>
            <w:noWrap w:val="0"/>
            <w:vAlign w:val="center"/>
          </w:tcPr>
          <w:p>
            <w:pPr>
              <w:rPr>
                <w:rFonts w:hint="eastAsia" w:eastAsia="黑体"/>
                <w:lang w:eastAsia="zh-CN"/>
              </w:rPr>
            </w:pPr>
            <w:r>
              <w:rPr>
                <w:rFonts w:hint="eastAsia" w:eastAsia="黑体"/>
                <w:bCs/>
                <w:color w:val="auto"/>
                <w:sz w:val="28"/>
                <w:lang w:eastAsia="zh-CN"/>
              </w:rPr>
              <w:t>六</w:t>
            </w:r>
            <w:r>
              <w:rPr>
                <w:rFonts w:hint="eastAsia" w:eastAsia="黑体"/>
                <w:bCs/>
                <w:color w:val="auto"/>
                <w:sz w:val="28"/>
              </w:rPr>
              <w:t>、</w:t>
            </w:r>
            <w:r>
              <w:rPr>
                <w:rFonts w:hint="eastAsia" w:eastAsia="黑体"/>
                <w:bCs/>
                <w:color w:val="auto"/>
                <w:sz w:val="28"/>
                <w:lang w:eastAsia="zh-CN"/>
              </w:rPr>
              <w:t>项目绩效目标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jc w:val="center"/>
        </w:trPr>
        <w:tc>
          <w:tcPr>
            <w:tcW w:w="9363" w:type="dxa"/>
            <w:gridSpan w:val="26"/>
            <w:noWrap w:val="0"/>
            <w:vAlign w:val="center"/>
          </w:tcPr>
          <w:p>
            <w:pPr>
              <w:rPr>
                <w:rFonts w:hint="eastAsia"/>
                <w:lang w:val="en-US" w:eastAsia="zh-CN"/>
              </w:rPr>
            </w:pPr>
            <w:r>
              <w:rPr>
                <w:rFonts w:hint="eastAsia"/>
                <w:lang w:eastAsia="zh-CN"/>
              </w:rPr>
              <w:t>（说明：绩效目标描述应定量定性相结合，清晰明确，设置不少于</w:t>
            </w:r>
            <w:r>
              <w:rPr>
                <w:rFonts w:hint="eastAsia"/>
                <w:lang w:val="en-US" w:eastAsia="zh-CN"/>
              </w:rPr>
              <w:t>3个绩效指标，指标设置要求简洁明确、高度关联、重点突出、量化易评。）</w:t>
            </w:r>
          </w:p>
          <w:p>
            <w:pPr>
              <w:rPr>
                <w:rFonts w:hint="default"/>
                <w:lang w:val="en-US"/>
              </w:rPr>
            </w:pPr>
            <w:r>
              <w:rPr>
                <w:rFonts w:hint="eastAsia"/>
                <w:b/>
                <w:bCs/>
                <w:sz w:val="24"/>
                <w:szCs w:val="24"/>
                <w:lang w:val="en-US" w:eastAsia="zh-CN"/>
              </w:rPr>
              <w:t>总体绩效目标：（不超过200字）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restart"/>
            <w:noWrap w:val="0"/>
            <w:vAlign w:val="center"/>
          </w:tcPr>
          <w:p>
            <w:pPr>
              <w:jc w:val="center"/>
              <w:rPr>
                <w:rFonts w:hint="eastAsia"/>
                <w:sz w:val="18"/>
                <w:szCs w:val="18"/>
                <w:lang w:val="en-US" w:eastAsia="zh-CN"/>
              </w:rPr>
            </w:pPr>
            <w:r>
              <w:rPr>
                <w:rFonts w:hint="eastAsia"/>
                <w:sz w:val="18"/>
                <w:szCs w:val="18"/>
                <w:lang w:val="en-US" w:eastAsia="zh-CN"/>
              </w:rPr>
              <w:t>绩</w:t>
            </w:r>
          </w:p>
          <w:p>
            <w:pPr>
              <w:jc w:val="center"/>
              <w:rPr>
                <w:rFonts w:hint="eastAsia"/>
                <w:sz w:val="18"/>
                <w:szCs w:val="18"/>
                <w:lang w:val="en-US" w:eastAsia="zh-CN"/>
              </w:rPr>
            </w:pPr>
            <w:r>
              <w:rPr>
                <w:rFonts w:hint="eastAsia"/>
                <w:sz w:val="18"/>
                <w:szCs w:val="18"/>
                <w:lang w:val="en-US" w:eastAsia="zh-CN"/>
              </w:rPr>
              <w:t>效</w:t>
            </w:r>
          </w:p>
          <w:p>
            <w:pPr>
              <w:jc w:val="center"/>
              <w:rPr>
                <w:rFonts w:hint="eastAsia"/>
                <w:sz w:val="18"/>
                <w:szCs w:val="18"/>
                <w:lang w:val="en-US" w:eastAsia="zh-CN"/>
              </w:rPr>
            </w:pPr>
            <w:r>
              <w:rPr>
                <w:rFonts w:hint="eastAsia"/>
                <w:sz w:val="18"/>
                <w:szCs w:val="18"/>
                <w:lang w:val="en-US" w:eastAsia="zh-CN"/>
              </w:rPr>
              <w:t>指</w:t>
            </w:r>
          </w:p>
          <w:p>
            <w:pPr>
              <w:jc w:val="center"/>
              <w:rPr>
                <w:rFonts w:hint="eastAsia" w:eastAsia="宋体"/>
                <w:sz w:val="18"/>
                <w:szCs w:val="18"/>
                <w:lang w:val="en-US" w:eastAsia="zh-CN"/>
              </w:rPr>
            </w:pPr>
            <w:r>
              <w:rPr>
                <w:rFonts w:hint="eastAsia"/>
                <w:sz w:val="18"/>
                <w:szCs w:val="18"/>
                <w:lang w:val="en-US" w:eastAsia="zh-CN"/>
              </w:rPr>
              <w:t>标</w:t>
            </w:r>
          </w:p>
        </w:tc>
        <w:tc>
          <w:tcPr>
            <w:tcW w:w="1089" w:type="dxa"/>
            <w:gridSpan w:val="3"/>
            <w:noWrap w:val="0"/>
            <w:vAlign w:val="center"/>
          </w:tcPr>
          <w:p>
            <w:pPr>
              <w:rPr>
                <w:rFonts w:hint="eastAsia" w:eastAsia="宋体"/>
                <w:sz w:val="18"/>
                <w:szCs w:val="18"/>
                <w:lang w:eastAsia="zh-CN"/>
              </w:rPr>
            </w:pPr>
            <w:r>
              <w:rPr>
                <w:rFonts w:hint="eastAsia"/>
                <w:sz w:val="18"/>
                <w:szCs w:val="18"/>
                <w:lang w:eastAsia="zh-CN"/>
              </w:rPr>
              <w:t>一级指标</w:t>
            </w:r>
          </w:p>
        </w:tc>
        <w:tc>
          <w:tcPr>
            <w:tcW w:w="1191" w:type="dxa"/>
            <w:gridSpan w:val="5"/>
            <w:noWrap w:val="0"/>
            <w:vAlign w:val="center"/>
          </w:tcPr>
          <w:p>
            <w:pPr>
              <w:jc w:val="center"/>
              <w:rPr>
                <w:rFonts w:hint="eastAsia" w:eastAsia="宋体"/>
                <w:sz w:val="18"/>
                <w:szCs w:val="18"/>
                <w:lang w:eastAsia="zh-CN"/>
              </w:rPr>
            </w:pPr>
            <w:r>
              <w:rPr>
                <w:rFonts w:hint="eastAsia"/>
                <w:sz w:val="18"/>
                <w:szCs w:val="18"/>
                <w:lang w:eastAsia="zh-CN"/>
              </w:rPr>
              <w:t>二级指标</w:t>
            </w:r>
          </w:p>
        </w:tc>
        <w:tc>
          <w:tcPr>
            <w:tcW w:w="2474" w:type="dxa"/>
            <w:gridSpan w:val="3"/>
            <w:noWrap w:val="0"/>
            <w:vAlign w:val="center"/>
          </w:tcPr>
          <w:p>
            <w:pPr>
              <w:rPr>
                <w:rFonts w:hint="eastAsia" w:eastAsia="宋体"/>
                <w:sz w:val="18"/>
                <w:szCs w:val="18"/>
                <w:lang w:eastAsia="zh-CN"/>
              </w:rPr>
            </w:pPr>
            <w:r>
              <w:rPr>
                <w:rFonts w:hint="eastAsia"/>
                <w:sz w:val="18"/>
                <w:szCs w:val="18"/>
                <w:lang w:eastAsia="zh-CN"/>
              </w:rPr>
              <w:t>三级指标</w:t>
            </w:r>
          </w:p>
        </w:tc>
        <w:tc>
          <w:tcPr>
            <w:tcW w:w="863" w:type="dxa"/>
            <w:gridSpan w:val="5"/>
            <w:noWrap w:val="0"/>
            <w:vAlign w:val="center"/>
          </w:tcPr>
          <w:p>
            <w:pPr>
              <w:rPr>
                <w:rFonts w:hint="eastAsia" w:eastAsia="宋体"/>
                <w:sz w:val="18"/>
                <w:szCs w:val="18"/>
                <w:lang w:eastAsia="zh-CN"/>
              </w:rPr>
            </w:pPr>
            <w:r>
              <w:rPr>
                <w:rFonts w:hint="eastAsia"/>
                <w:sz w:val="18"/>
                <w:szCs w:val="18"/>
                <w:lang w:eastAsia="zh-CN"/>
              </w:rPr>
              <w:t>指标性质</w:t>
            </w:r>
          </w:p>
        </w:tc>
        <w:tc>
          <w:tcPr>
            <w:tcW w:w="725" w:type="dxa"/>
            <w:gridSpan w:val="2"/>
            <w:noWrap w:val="0"/>
            <w:vAlign w:val="center"/>
          </w:tcPr>
          <w:p>
            <w:pPr>
              <w:jc w:val="center"/>
              <w:rPr>
                <w:rFonts w:hint="eastAsia" w:eastAsia="宋体"/>
                <w:sz w:val="18"/>
                <w:szCs w:val="18"/>
                <w:lang w:eastAsia="zh-CN"/>
              </w:rPr>
            </w:pPr>
            <w:r>
              <w:rPr>
                <w:rFonts w:hint="eastAsia"/>
                <w:sz w:val="18"/>
                <w:szCs w:val="18"/>
                <w:lang w:eastAsia="zh-CN"/>
              </w:rPr>
              <w:t>单位</w:t>
            </w:r>
          </w:p>
        </w:tc>
        <w:tc>
          <w:tcPr>
            <w:tcW w:w="1169" w:type="dxa"/>
            <w:gridSpan w:val="4"/>
            <w:noWrap w:val="0"/>
            <w:vAlign w:val="center"/>
          </w:tcPr>
          <w:p>
            <w:pPr>
              <w:jc w:val="center"/>
              <w:rPr>
                <w:rFonts w:hint="eastAsia"/>
                <w:sz w:val="18"/>
                <w:szCs w:val="18"/>
                <w:lang w:eastAsia="zh-CN"/>
              </w:rPr>
            </w:pPr>
            <w:r>
              <w:rPr>
                <w:rFonts w:hint="eastAsia"/>
                <w:sz w:val="18"/>
                <w:szCs w:val="18"/>
                <w:lang w:eastAsia="zh-CN"/>
              </w:rPr>
              <w:t>指标值</w:t>
            </w:r>
          </w:p>
        </w:tc>
        <w:tc>
          <w:tcPr>
            <w:tcW w:w="1152" w:type="dxa"/>
            <w:gridSpan w:val="2"/>
            <w:noWrap w:val="0"/>
            <w:vAlign w:val="center"/>
          </w:tcPr>
          <w:p>
            <w:pPr>
              <w:jc w:val="center"/>
              <w:rPr>
                <w:rFonts w:hint="eastAsia"/>
                <w:sz w:val="18"/>
                <w:szCs w:val="18"/>
                <w:lang w:eastAsia="zh-CN"/>
              </w:rPr>
            </w:pPr>
            <w:r>
              <w:rPr>
                <w:rFonts w:hint="eastAsia"/>
                <w:sz w:val="18"/>
                <w:szCs w:val="18"/>
                <w:lang w:eastAsia="zh-CN"/>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restart"/>
            <w:noWrap w:val="0"/>
            <w:vAlign w:val="center"/>
          </w:tcPr>
          <w:p>
            <w:pPr>
              <w:jc w:val="center"/>
              <w:rPr>
                <w:rFonts w:hint="eastAsia"/>
                <w:sz w:val="18"/>
                <w:szCs w:val="18"/>
                <w:lang w:eastAsia="zh-CN"/>
              </w:rPr>
            </w:pPr>
            <w:r>
              <w:rPr>
                <w:rFonts w:hint="eastAsia"/>
                <w:sz w:val="18"/>
                <w:szCs w:val="18"/>
                <w:lang w:eastAsia="zh-CN"/>
              </w:rPr>
              <w:t>产出指标</w:t>
            </w:r>
          </w:p>
        </w:tc>
        <w:tc>
          <w:tcPr>
            <w:tcW w:w="1191" w:type="dxa"/>
            <w:gridSpan w:val="5"/>
            <w:vMerge w:val="restart"/>
            <w:noWrap w:val="0"/>
            <w:vAlign w:val="center"/>
          </w:tcPr>
          <w:p>
            <w:pPr>
              <w:jc w:val="center"/>
              <w:rPr>
                <w:rFonts w:hint="eastAsia" w:eastAsia="宋体"/>
                <w:sz w:val="18"/>
                <w:szCs w:val="18"/>
                <w:lang w:eastAsia="zh-CN"/>
              </w:rPr>
            </w:pPr>
            <w:r>
              <w:rPr>
                <w:rFonts w:hint="eastAsia"/>
                <w:sz w:val="18"/>
                <w:szCs w:val="18"/>
                <w:lang w:eastAsia="zh-CN"/>
              </w:rPr>
              <w:t>数量指标</w:t>
            </w:r>
          </w:p>
        </w:tc>
        <w:tc>
          <w:tcPr>
            <w:tcW w:w="2474" w:type="dxa"/>
            <w:gridSpan w:val="3"/>
            <w:noWrap w:val="0"/>
            <w:vAlign w:val="center"/>
          </w:tcPr>
          <w:p>
            <w:pPr>
              <w:rPr>
                <w:rFonts w:hint="default" w:eastAsia="宋体"/>
                <w:sz w:val="21"/>
                <w:szCs w:val="21"/>
                <w:lang w:val="en-US" w:eastAsia="zh-CN"/>
              </w:rPr>
            </w:pPr>
            <w:r>
              <w:rPr>
                <w:rFonts w:hint="eastAsia"/>
                <w:sz w:val="21"/>
                <w:szCs w:val="21"/>
                <w:lang w:eastAsia="zh-CN"/>
              </w:rPr>
              <w:t>指标</w:t>
            </w:r>
            <w:r>
              <w:rPr>
                <w:rFonts w:hint="eastAsia"/>
                <w:sz w:val="21"/>
                <w:szCs w:val="21"/>
                <w:lang w:val="en-US" w:eastAsia="zh-CN"/>
              </w:rPr>
              <w:t>1：</w:t>
            </w:r>
          </w:p>
        </w:tc>
        <w:tc>
          <w:tcPr>
            <w:tcW w:w="863" w:type="dxa"/>
            <w:gridSpan w:val="5"/>
            <w:noWrap w:val="0"/>
            <w:vAlign w:val="center"/>
          </w:tcPr>
          <w:p>
            <w:pPr>
              <w:keepNext w:val="0"/>
              <w:keepLines w:val="0"/>
              <w:widowControl/>
              <w:suppressLineNumbers w:val="0"/>
              <w:jc w:val="center"/>
              <w:textAlignment w:val="center"/>
              <w:rPr>
                <w:sz w:val="21"/>
                <w:szCs w:val="21"/>
              </w:rPr>
            </w:pPr>
          </w:p>
        </w:tc>
        <w:tc>
          <w:tcPr>
            <w:tcW w:w="725" w:type="dxa"/>
            <w:gridSpan w:val="2"/>
            <w:noWrap w:val="0"/>
            <w:vAlign w:val="center"/>
          </w:tcPr>
          <w:p>
            <w:pPr>
              <w:spacing w:line="400" w:lineRule="exact"/>
              <w:jc w:val="center"/>
              <w:rPr>
                <w:sz w:val="21"/>
                <w:szCs w:val="21"/>
              </w:rPr>
            </w:pPr>
          </w:p>
        </w:tc>
        <w:tc>
          <w:tcPr>
            <w:tcW w:w="1169" w:type="dxa"/>
            <w:gridSpan w:val="4"/>
            <w:noWrap w:val="0"/>
            <w:vAlign w:val="center"/>
          </w:tcPr>
          <w:p>
            <w:pPr>
              <w:spacing w:line="400" w:lineRule="exact"/>
              <w:jc w:val="center"/>
              <w:rPr>
                <w:sz w:val="21"/>
                <w:szCs w:val="21"/>
              </w:rPr>
            </w:pPr>
          </w:p>
        </w:tc>
        <w:tc>
          <w:tcPr>
            <w:tcW w:w="1152" w:type="dxa"/>
            <w:gridSpan w:val="2"/>
            <w:noWrap w:val="0"/>
            <w:vAlign w:val="center"/>
          </w:tcPr>
          <w:p>
            <w:pPr>
              <w:spacing w:line="400" w:lineRule="exact"/>
              <w:jc w:val="center"/>
              <w:rPr>
                <w:rFonts w:hint="eastAsia"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rFonts w:hint="eastAsia"/>
                <w:sz w:val="18"/>
                <w:szCs w:val="18"/>
                <w:lang w:eastAsia="zh-CN"/>
              </w:rPr>
            </w:pPr>
          </w:p>
        </w:tc>
        <w:tc>
          <w:tcPr>
            <w:tcW w:w="1191" w:type="dxa"/>
            <w:gridSpan w:val="5"/>
            <w:vMerge w:val="continue"/>
            <w:noWrap w:val="0"/>
            <w:vAlign w:val="center"/>
          </w:tcPr>
          <w:p>
            <w:pPr>
              <w:jc w:val="center"/>
              <w:rPr>
                <w:rFonts w:hint="eastAsia" w:eastAsia="宋体"/>
                <w:sz w:val="18"/>
                <w:szCs w:val="18"/>
                <w:lang w:eastAsia="zh-CN"/>
              </w:rPr>
            </w:pPr>
          </w:p>
        </w:tc>
        <w:tc>
          <w:tcPr>
            <w:tcW w:w="2474" w:type="dxa"/>
            <w:gridSpan w:val="3"/>
            <w:noWrap w:val="0"/>
            <w:vAlign w:val="center"/>
          </w:tcPr>
          <w:p>
            <w:pPr>
              <w:rPr>
                <w:rFonts w:hint="default" w:eastAsia="宋体"/>
                <w:sz w:val="21"/>
                <w:szCs w:val="21"/>
                <w:lang w:val="en-US" w:eastAsia="zh-CN"/>
              </w:rPr>
            </w:pPr>
            <w:r>
              <w:rPr>
                <w:rFonts w:hint="default" w:ascii="Arial" w:hAnsi="Arial" w:eastAsia="宋体" w:cs="Arial"/>
                <w:sz w:val="21"/>
                <w:szCs w:val="21"/>
                <w:lang w:val="en-US" w:eastAsia="zh-CN"/>
              </w:rPr>
              <w:t>……</w:t>
            </w:r>
          </w:p>
        </w:tc>
        <w:tc>
          <w:tcPr>
            <w:tcW w:w="863" w:type="dxa"/>
            <w:gridSpan w:val="5"/>
            <w:noWrap w:val="0"/>
            <w:vAlign w:val="center"/>
          </w:tcPr>
          <w:p>
            <w:pPr>
              <w:jc w:val="center"/>
              <w:rPr>
                <w:sz w:val="21"/>
                <w:szCs w:val="21"/>
              </w:rPr>
            </w:pPr>
          </w:p>
        </w:tc>
        <w:tc>
          <w:tcPr>
            <w:tcW w:w="725" w:type="dxa"/>
            <w:gridSpan w:val="2"/>
            <w:noWrap w:val="0"/>
            <w:vAlign w:val="center"/>
          </w:tcPr>
          <w:p>
            <w:pPr>
              <w:jc w:val="center"/>
              <w:rPr>
                <w:sz w:val="21"/>
                <w:szCs w:val="21"/>
              </w:rPr>
            </w:pPr>
          </w:p>
        </w:tc>
        <w:tc>
          <w:tcPr>
            <w:tcW w:w="1169" w:type="dxa"/>
            <w:gridSpan w:val="4"/>
            <w:noWrap w:val="0"/>
            <w:vAlign w:val="center"/>
          </w:tcPr>
          <w:p>
            <w:pPr>
              <w:jc w:val="center"/>
              <w:rPr>
                <w:sz w:val="21"/>
                <w:szCs w:val="21"/>
              </w:rPr>
            </w:pPr>
          </w:p>
        </w:tc>
        <w:tc>
          <w:tcPr>
            <w:tcW w:w="1152" w:type="dxa"/>
            <w:gridSpan w:val="2"/>
            <w:noWrap w:val="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sz w:val="18"/>
                <w:szCs w:val="18"/>
              </w:rPr>
            </w:pPr>
          </w:p>
        </w:tc>
        <w:tc>
          <w:tcPr>
            <w:tcW w:w="1191" w:type="dxa"/>
            <w:gridSpan w:val="5"/>
            <w:vMerge w:val="restart"/>
            <w:noWrap w:val="0"/>
            <w:vAlign w:val="center"/>
          </w:tcPr>
          <w:p>
            <w:pPr>
              <w:jc w:val="center"/>
              <w:rPr>
                <w:rFonts w:hint="eastAsia" w:eastAsia="宋体"/>
                <w:sz w:val="18"/>
                <w:szCs w:val="18"/>
                <w:lang w:eastAsia="zh-CN"/>
              </w:rPr>
            </w:pPr>
            <w:r>
              <w:rPr>
                <w:rFonts w:hint="eastAsia"/>
                <w:sz w:val="18"/>
                <w:szCs w:val="18"/>
                <w:lang w:eastAsia="zh-CN"/>
              </w:rPr>
              <w:t>质量指标</w:t>
            </w:r>
          </w:p>
        </w:tc>
        <w:tc>
          <w:tcPr>
            <w:tcW w:w="2474" w:type="dxa"/>
            <w:gridSpan w:val="3"/>
            <w:noWrap w:val="0"/>
            <w:vAlign w:val="center"/>
          </w:tcPr>
          <w:p>
            <w:pPr>
              <w:rPr>
                <w:sz w:val="21"/>
                <w:szCs w:val="21"/>
              </w:rPr>
            </w:pPr>
            <w:r>
              <w:rPr>
                <w:rFonts w:hint="eastAsia"/>
                <w:sz w:val="21"/>
                <w:szCs w:val="21"/>
                <w:lang w:eastAsia="zh-CN"/>
              </w:rPr>
              <w:t>指标</w:t>
            </w:r>
            <w:r>
              <w:rPr>
                <w:rFonts w:hint="eastAsia"/>
                <w:sz w:val="21"/>
                <w:szCs w:val="21"/>
                <w:lang w:val="en-US" w:eastAsia="zh-CN"/>
              </w:rPr>
              <w:t>1：</w:t>
            </w:r>
          </w:p>
        </w:tc>
        <w:tc>
          <w:tcPr>
            <w:tcW w:w="863" w:type="dxa"/>
            <w:gridSpan w:val="5"/>
            <w:noWrap w:val="0"/>
            <w:vAlign w:val="center"/>
          </w:tcPr>
          <w:p>
            <w:pPr>
              <w:jc w:val="center"/>
              <w:rPr>
                <w:sz w:val="21"/>
                <w:szCs w:val="21"/>
              </w:rPr>
            </w:pPr>
          </w:p>
        </w:tc>
        <w:tc>
          <w:tcPr>
            <w:tcW w:w="725" w:type="dxa"/>
            <w:gridSpan w:val="2"/>
            <w:noWrap w:val="0"/>
            <w:vAlign w:val="center"/>
          </w:tcPr>
          <w:p>
            <w:pPr>
              <w:jc w:val="center"/>
              <w:rPr>
                <w:rFonts w:hint="eastAsia" w:eastAsia="宋体"/>
                <w:sz w:val="21"/>
                <w:szCs w:val="21"/>
                <w:lang w:val="en-US" w:eastAsia="zh-CN"/>
              </w:rPr>
            </w:pPr>
          </w:p>
        </w:tc>
        <w:tc>
          <w:tcPr>
            <w:tcW w:w="1169" w:type="dxa"/>
            <w:gridSpan w:val="4"/>
            <w:noWrap w:val="0"/>
            <w:vAlign w:val="center"/>
          </w:tcPr>
          <w:p>
            <w:pPr>
              <w:jc w:val="center"/>
              <w:rPr>
                <w:rFonts w:hint="default" w:eastAsia="宋体"/>
                <w:sz w:val="21"/>
                <w:szCs w:val="21"/>
                <w:lang w:val="en-US" w:eastAsia="zh-CN"/>
              </w:rPr>
            </w:pPr>
          </w:p>
        </w:tc>
        <w:tc>
          <w:tcPr>
            <w:tcW w:w="1152" w:type="dxa"/>
            <w:gridSpan w:val="2"/>
            <w:noWrap w:val="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sz w:val="18"/>
                <w:szCs w:val="18"/>
              </w:rPr>
            </w:pPr>
          </w:p>
        </w:tc>
        <w:tc>
          <w:tcPr>
            <w:tcW w:w="1191" w:type="dxa"/>
            <w:gridSpan w:val="5"/>
            <w:vMerge w:val="continue"/>
            <w:noWrap w:val="0"/>
            <w:vAlign w:val="center"/>
          </w:tcPr>
          <w:p>
            <w:pPr>
              <w:jc w:val="center"/>
              <w:rPr>
                <w:sz w:val="18"/>
                <w:szCs w:val="18"/>
              </w:rPr>
            </w:pPr>
          </w:p>
        </w:tc>
        <w:tc>
          <w:tcPr>
            <w:tcW w:w="2474" w:type="dxa"/>
            <w:gridSpan w:val="3"/>
            <w:noWrap w:val="0"/>
            <w:vAlign w:val="center"/>
          </w:tcPr>
          <w:p>
            <w:pPr>
              <w:rPr>
                <w:rFonts w:hint="eastAsia"/>
                <w:sz w:val="21"/>
                <w:szCs w:val="21"/>
                <w:lang w:eastAsia="zh-CN"/>
              </w:rPr>
            </w:pPr>
            <w:r>
              <w:rPr>
                <w:rFonts w:hint="default" w:ascii="Arial" w:hAnsi="Arial" w:eastAsia="宋体" w:cs="Arial"/>
                <w:sz w:val="21"/>
                <w:szCs w:val="21"/>
                <w:lang w:val="en-US" w:eastAsia="zh-CN"/>
              </w:rPr>
              <w:t>……</w:t>
            </w:r>
          </w:p>
        </w:tc>
        <w:tc>
          <w:tcPr>
            <w:tcW w:w="863" w:type="dxa"/>
            <w:gridSpan w:val="5"/>
            <w:noWrap w:val="0"/>
            <w:vAlign w:val="center"/>
          </w:tcPr>
          <w:p>
            <w:pPr>
              <w:jc w:val="center"/>
              <w:rPr>
                <w:sz w:val="21"/>
                <w:szCs w:val="21"/>
              </w:rPr>
            </w:pPr>
          </w:p>
        </w:tc>
        <w:tc>
          <w:tcPr>
            <w:tcW w:w="725" w:type="dxa"/>
            <w:gridSpan w:val="2"/>
            <w:noWrap w:val="0"/>
            <w:vAlign w:val="center"/>
          </w:tcPr>
          <w:p>
            <w:pPr>
              <w:jc w:val="center"/>
              <w:rPr>
                <w:sz w:val="21"/>
                <w:szCs w:val="21"/>
              </w:rPr>
            </w:pPr>
          </w:p>
        </w:tc>
        <w:tc>
          <w:tcPr>
            <w:tcW w:w="1169" w:type="dxa"/>
            <w:gridSpan w:val="4"/>
            <w:noWrap w:val="0"/>
            <w:vAlign w:val="center"/>
          </w:tcPr>
          <w:p>
            <w:pPr>
              <w:jc w:val="center"/>
              <w:rPr>
                <w:sz w:val="21"/>
                <w:szCs w:val="21"/>
              </w:rPr>
            </w:pPr>
          </w:p>
        </w:tc>
        <w:tc>
          <w:tcPr>
            <w:tcW w:w="1152" w:type="dxa"/>
            <w:gridSpan w:val="2"/>
            <w:noWrap w:val="0"/>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sz w:val="18"/>
                <w:szCs w:val="18"/>
              </w:rPr>
            </w:pPr>
          </w:p>
        </w:tc>
        <w:tc>
          <w:tcPr>
            <w:tcW w:w="1191" w:type="dxa"/>
            <w:gridSpan w:val="5"/>
            <w:vMerge w:val="restart"/>
            <w:noWrap w:val="0"/>
            <w:vAlign w:val="center"/>
          </w:tcPr>
          <w:p>
            <w:pPr>
              <w:jc w:val="center"/>
              <w:rPr>
                <w:rFonts w:hint="eastAsia" w:eastAsia="宋体"/>
                <w:sz w:val="18"/>
                <w:szCs w:val="18"/>
                <w:lang w:eastAsia="zh-CN"/>
              </w:rPr>
            </w:pPr>
            <w:r>
              <w:rPr>
                <w:rFonts w:hint="eastAsia"/>
                <w:sz w:val="18"/>
                <w:szCs w:val="18"/>
                <w:lang w:eastAsia="zh-CN"/>
              </w:rPr>
              <w:t>时效指标</w:t>
            </w:r>
          </w:p>
        </w:tc>
        <w:tc>
          <w:tcPr>
            <w:tcW w:w="2474" w:type="dxa"/>
            <w:gridSpan w:val="3"/>
            <w:noWrap w:val="0"/>
            <w:vAlign w:val="center"/>
          </w:tcPr>
          <w:p>
            <w:pPr>
              <w:rPr>
                <w:sz w:val="21"/>
                <w:szCs w:val="21"/>
              </w:rPr>
            </w:pPr>
            <w:r>
              <w:rPr>
                <w:rFonts w:hint="eastAsia"/>
                <w:sz w:val="21"/>
                <w:szCs w:val="21"/>
                <w:lang w:eastAsia="zh-CN"/>
              </w:rPr>
              <w:t>指标</w:t>
            </w:r>
            <w:r>
              <w:rPr>
                <w:rFonts w:hint="eastAsia"/>
                <w:sz w:val="21"/>
                <w:szCs w:val="21"/>
                <w:lang w:val="en-US" w:eastAsia="zh-CN"/>
              </w:rPr>
              <w:t>1：</w:t>
            </w:r>
          </w:p>
        </w:tc>
        <w:tc>
          <w:tcPr>
            <w:tcW w:w="863" w:type="dxa"/>
            <w:gridSpan w:val="5"/>
            <w:noWrap w:val="0"/>
            <w:vAlign w:val="center"/>
          </w:tcPr>
          <w:p>
            <w:pPr>
              <w:jc w:val="center"/>
              <w:rPr>
                <w:rFonts w:hint="eastAsia" w:eastAsia="宋体"/>
                <w:sz w:val="21"/>
                <w:szCs w:val="21"/>
                <w:lang w:eastAsia="zh-CN"/>
              </w:rPr>
            </w:pPr>
          </w:p>
        </w:tc>
        <w:tc>
          <w:tcPr>
            <w:tcW w:w="725" w:type="dxa"/>
            <w:gridSpan w:val="2"/>
            <w:noWrap w:val="0"/>
            <w:vAlign w:val="center"/>
          </w:tcPr>
          <w:p>
            <w:pPr>
              <w:jc w:val="center"/>
              <w:rPr>
                <w:rFonts w:hint="eastAsia" w:eastAsia="宋体"/>
                <w:sz w:val="21"/>
                <w:szCs w:val="21"/>
                <w:lang w:val="en-US" w:eastAsia="zh-CN"/>
              </w:rPr>
            </w:pPr>
          </w:p>
        </w:tc>
        <w:tc>
          <w:tcPr>
            <w:tcW w:w="1169" w:type="dxa"/>
            <w:gridSpan w:val="4"/>
            <w:noWrap w:val="0"/>
            <w:vAlign w:val="center"/>
          </w:tcPr>
          <w:p>
            <w:pPr>
              <w:jc w:val="center"/>
              <w:rPr>
                <w:rFonts w:hint="default" w:eastAsia="宋体"/>
                <w:sz w:val="21"/>
                <w:szCs w:val="21"/>
                <w:lang w:val="en-US" w:eastAsia="zh-CN"/>
              </w:rPr>
            </w:pPr>
          </w:p>
        </w:tc>
        <w:tc>
          <w:tcPr>
            <w:tcW w:w="1152" w:type="dxa"/>
            <w:gridSpan w:val="2"/>
            <w:noWrap w:val="0"/>
            <w:vAlign w:val="center"/>
          </w:tcPr>
          <w:p>
            <w:pPr>
              <w:rPr>
                <w:rFonts w:hint="eastAsia"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sz w:val="18"/>
                <w:szCs w:val="18"/>
              </w:rPr>
            </w:pPr>
          </w:p>
        </w:tc>
        <w:tc>
          <w:tcPr>
            <w:tcW w:w="1191" w:type="dxa"/>
            <w:gridSpan w:val="5"/>
            <w:vMerge w:val="continue"/>
            <w:noWrap w:val="0"/>
            <w:vAlign w:val="center"/>
          </w:tcPr>
          <w:p>
            <w:pPr>
              <w:jc w:val="center"/>
              <w:rPr>
                <w:sz w:val="18"/>
                <w:szCs w:val="18"/>
              </w:rPr>
            </w:pPr>
          </w:p>
        </w:tc>
        <w:tc>
          <w:tcPr>
            <w:tcW w:w="2474" w:type="dxa"/>
            <w:gridSpan w:val="3"/>
            <w:noWrap w:val="0"/>
            <w:vAlign w:val="center"/>
          </w:tcPr>
          <w:p>
            <w:pPr>
              <w:rPr>
                <w:rFonts w:hint="eastAsia"/>
                <w:sz w:val="18"/>
                <w:szCs w:val="18"/>
                <w:lang w:eastAsia="zh-CN"/>
              </w:rPr>
            </w:pPr>
            <w:r>
              <w:rPr>
                <w:rFonts w:hint="default" w:ascii="Arial" w:hAnsi="Arial" w:eastAsia="宋体" w:cs="Arial"/>
                <w:sz w:val="18"/>
                <w:szCs w:val="18"/>
                <w:lang w:val="en-US" w:eastAsia="zh-CN"/>
              </w:rPr>
              <w:t>……</w:t>
            </w:r>
          </w:p>
        </w:tc>
        <w:tc>
          <w:tcPr>
            <w:tcW w:w="863" w:type="dxa"/>
            <w:gridSpan w:val="5"/>
            <w:noWrap w:val="0"/>
            <w:vAlign w:val="center"/>
          </w:tcPr>
          <w:p>
            <w:pPr>
              <w:jc w:val="center"/>
              <w:rPr>
                <w:sz w:val="21"/>
                <w:szCs w:val="21"/>
              </w:rPr>
            </w:pPr>
          </w:p>
        </w:tc>
        <w:tc>
          <w:tcPr>
            <w:tcW w:w="725" w:type="dxa"/>
            <w:gridSpan w:val="2"/>
            <w:noWrap w:val="0"/>
            <w:vAlign w:val="center"/>
          </w:tcPr>
          <w:p>
            <w:pPr>
              <w:jc w:val="center"/>
              <w:rPr>
                <w:sz w:val="21"/>
                <w:szCs w:val="21"/>
              </w:rPr>
            </w:pPr>
          </w:p>
        </w:tc>
        <w:tc>
          <w:tcPr>
            <w:tcW w:w="1169" w:type="dxa"/>
            <w:gridSpan w:val="4"/>
            <w:noWrap w:val="0"/>
            <w:vAlign w:val="center"/>
          </w:tcPr>
          <w:p>
            <w:pPr>
              <w:jc w:val="center"/>
              <w:rPr>
                <w:sz w:val="21"/>
                <w:szCs w:val="21"/>
              </w:rPr>
            </w:pPr>
          </w:p>
        </w:tc>
        <w:tc>
          <w:tcPr>
            <w:tcW w:w="1152" w:type="dxa"/>
            <w:gridSpan w:val="2"/>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sz w:val="18"/>
                <w:szCs w:val="18"/>
              </w:rPr>
            </w:pPr>
          </w:p>
        </w:tc>
        <w:tc>
          <w:tcPr>
            <w:tcW w:w="1191" w:type="dxa"/>
            <w:gridSpan w:val="5"/>
            <w:vMerge w:val="restart"/>
            <w:noWrap w:val="0"/>
            <w:vAlign w:val="center"/>
          </w:tcPr>
          <w:p>
            <w:pPr>
              <w:jc w:val="center"/>
              <w:rPr>
                <w:rFonts w:hint="eastAsia" w:eastAsia="宋体"/>
                <w:sz w:val="18"/>
                <w:szCs w:val="18"/>
                <w:lang w:eastAsia="zh-CN"/>
              </w:rPr>
            </w:pPr>
            <w:r>
              <w:rPr>
                <w:rFonts w:hint="eastAsia"/>
                <w:sz w:val="18"/>
                <w:szCs w:val="18"/>
                <w:lang w:eastAsia="zh-CN"/>
              </w:rPr>
              <w:t>成本指标</w:t>
            </w:r>
          </w:p>
        </w:tc>
        <w:tc>
          <w:tcPr>
            <w:tcW w:w="2474" w:type="dxa"/>
            <w:gridSpan w:val="3"/>
            <w:noWrap w:val="0"/>
            <w:vAlign w:val="center"/>
          </w:tcPr>
          <w:p>
            <w:pPr>
              <w:rPr>
                <w:sz w:val="18"/>
                <w:szCs w:val="18"/>
              </w:rPr>
            </w:pPr>
            <w:r>
              <w:rPr>
                <w:rFonts w:hint="eastAsia"/>
                <w:sz w:val="18"/>
                <w:szCs w:val="18"/>
                <w:lang w:eastAsia="zh-CN"/>
              </w:rPr>
              <w:t>指标</w:t>
            </w:r>
            <w:r>
              <w:rPr>
                <w:rFonts w:hint="eastAsia"/>
                <w:sz w:val="18"/>
                <w:szCs w:val="18"/>
                <w:lang w:val="en-US" w:eastAsia="zh-CN"/>
              </w:rPr>
              <w:t>1：</w:t>
            </w:r>
          </w:p>
        </w:tc>
        <w:tc>
          <w:tcPr>
            <w:tcW w:w="863" w:type="dxa"/>
            <w:gridSpan w:val="5"/>
            <w:noWrap w:val="0"/>
            <w:vAlign w:val="center"/>
          </w:tcPr>
          <w:p>
            <w:pPr>
              <w:jc w:val="center"/>
              <w:rPr>
                <w:sz w:val="21"/>
                <w:szCs w:val="21"/>
              </w:rPr>
            </w:pPr>
          </w:p>
        </w:tc>
        <w:tc>
          <w:tcPr>
            <w:tcW w:w="725" w:type="dxa"/>
            <w:gridSpan w:val="2"/>
            <w:noWrap w:val="0"/>
            <w:vAlign w:val="center"/>
          </w:tcPr>
          <w:p>
            <w:pPr>
              <w:jc w:val="center"/>
              <w:rPr>
                <w:rFonts w:hint="eastAsia" w:eastAsia="宋体"/>
                <w:sz w:val="21"/>
                <w:szCs w:val="21"/>
                <w:lang w:eastAsia="zh-CN"/>
              </w:rPr>
            </w:pPr>
          </w:p>
        </w:tc>
        <w:tc>
          <w:tcPr>
            <w:tcW w:w="1169" w:type="dxa"/>
            <w:gridSpan w:val="4"/>
            <w:noWrap w:val="0"/>
            <w:vAlign w:val="center"/>
          </w:tcPr>
          <w:p>
            <w:pPr>
              <w:jc w:val="center"/>
              <w:rPr>
                <w:rFonts w:hint="default" w:eastAsia="宋体"/>
                <w:sz w:val="21"/>
                <w:szCs w:val="21"/>
                <w:lang w:val="en-US" w:eastAsia="zh-CN"/>
              </w:rPr>
            </w:pPr>
          </w:p>
        </w:tc>
        <w:tc>
          <w:tcPr>
            <w:tcW w:w="1152" w:type="dxa"/>
            <w:gridSpan w:val="2"/>
            <w:noWrap w:val="0"/>
            <w:vAlign w:val="center"/>
          </w:tcPr>
          <w:p>
            <w:pPr>
              <w:rPr>
                <w:rFonts w:hint="eastAsia"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sz w:val="18"/>
                <w:szCs w:val="18"/>
              </w:rPr>
            </w:pPr>
          </w:p>
        </w:tc>
        <w:tc>
          <w:tcPr>
            <w:tcW w:w="1191" w:type="dxa"/>
            <w:gridSpan w:val="5"/>
            <w:vMerge w:val="continue"/>
            <w:noWrap w:val="0"/>
            <w:vAlign w:val="center"/>
          </w:tcPr>
          <w:p>
            <w:pPr>
              <w:jc w:val="center"/>
              <w:rPr>
                <w:sz w:val="18"/>
                <w:szCs w:val="18"/>
              </w:rPr>
            </w:pPr>
          </w:p>
        </w:tc>
        <w:tc>
          <w:tcPr>
            <w:tcW w:w="2474" w:type="dxa"/>
            <w:gridSpan w:val="3"/>
            <w:noWrap w:val="0"/>
            <w:vAlign w:val="center"/>
          </w:tcPr>
          <w:p>
            <w:pPr>
              <w:rPr>
                <w:rFonts w:hint="eastAsia"/>
                <w:sz w:val="18"/>
                <w:szCs w:val="18"/>
                <w:lang w:eastAsia="zh-CN"/>
              </w:rPr>
            </w:pPr>
            <w:r>
              <w:rPr>
                <w:rFonts w:hint="default" w:ascii="Arial" w:hAnsi="Arial" w:eastAsia="宋体" w:cs="Arial"/>
                <w:sz w:val="18"/>
                <w:szCs w:val="18"/>
                <w:lang w:val="en-US" w:eastAsia="zh-CN"/>
              </w:rPr>
              <w:t>……</w:t>
            </w:r>
          </w:p>
        </w:tc>
        <w:tc>
          <w:tcPr>
            <w:tcW w:w="863" w:type="dxa"/>
            <w:gridSpan w:val="5"/>
            <w:noWrap w:val="0"/>
            <w:vAlign w:val="center"/>
          </w:tcPr>
          <w:p>
            <w:pPr>
              <w:jc w:val="center"/>
              <w:rPr>
                <w:sz w:val="21"/>
                <w:szCs w:val="21"/>
              </w:rPr>
            </w:pPr>
          </w:p>
        </w:tc>
        <w:tc>
          <w:tcPr>
            <w:tcW w:w="725" w:type="dxa"/>
            <w:gridSpan w:val="2"/>
            <w:noWrap w:val="0"/>
            <w:vAlign w:val="center"/>
          </w:tcPr>
          <w:p>
            <w:pPr>
              <w:jc w:val="center"/>
              <w:rPr>
                <w:sz w:val="21"/>
                <w:szCs w:val="21"/>
              </w:rPr>
            </w:pPr>
          </w:p>
        </w:tc>
        <w:tc>
          <w:tcPr>
            <w:tcW w:w="1169" w:type="dxa"/>
            <w:gridSpan w:val="4"/>
            <w:noWrap w:val="0"/>
            <w:vAlign w:val="center"/>
          </w:tcPr>
          <w:p>
            <w:pPr>
              <w:jc w:val="center"/>
              <w:rPr>
                <w:sz w:val="21"/>
                <w:szCs w:val="21"/>
              </w:rPr>
            </w:pPr>
          </w:p>
        </w:tc>
        <w:tc>
          <w:tcPr>
            <w:tcW w:w="1152" w:type="dxa"/>
            <w:gridSpan w:val="2"/>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restart"/>
            <w:noWrap w:val="0"/>
            <w:vAlign w:val="center"/>
          </w:tcPr>
          <w:p>
            <w:pPr>
              <w:jc w:val="center"/>
              <w:rPr>
                <w:rFonts w:hint="eastAsia" w:eastAsia="宋体"/>
                <w:sz w:val="18"/>
                <w:szCs w:val="18"/>
                <w:lang w:eastAsia="zh-CN"/>
              </w:rPr>
            </w:pPr>
            <w:r>
              <w:rPr>
                <w:rFonts w:hint="eastAsia"/>
                <w:sz w:val="18"/>
                <w:szCs w:val="18"/>
                <w:lang w:eastAsia="zh-CN"/>
              </w:rPr>
              <w:t>效益指标</w:t>
            </w:r>
          </w:p>
        </w:tc>
        <w:tc>
          <w:tcPr>
            <w:tcW w:w="1191" w:type="dxa"/>
            <w:gridSpan w:val="5"/>
            <w:vMerge w:val="restart"/>
            <w:noWrap w:val="0"/>
            <w:vAlign w:val="center"/>
          </w:tcPr>
          <w:p>
            <w:pPr>
              <w:jc w:val="center"/>
              <w:rPr>
                <w:sz w:val="18"/>
                <w:szCs w:val="18"/>
              </w:rPr>
            </w:pPr>
            <w:r>
              <w:rPr>
                <w:rFonts w:hint="eastAsia"/>
                <w:sz w:val="18"/>
                <w:szCs w:val="18"/>
                <w:lang w:eastAsia="zh-CN"/>
              </w:rPr>
              <w:t>社会效益指标</w:t>
            </w:r>
          </w:p>
        </w:tc>
        <w:tc>
          <w:tcPr>
            <w:tcW w:w="2474" w:type="dxa"/>
            <w:gridSpan w:val="3"/>
            <w:noWrap w:val="0"/>
            <w:vAlign w:val="center"/>
          </w:tcPr>
          <w:p>
            <w:pPr>
              <w:rPr>
                <w:rFonts w:hint="eastAsia"/>
                <w:sz w:val="18"/>
                <w:szCs w:val="18"/>
                <w:lang w:eastAsia="zh-CN"/>
              </w:rPr>
            </w:pPr>
            <w:r>
              <w:rPr>
                <w:rFonts w:hint="eastAsia"/>
                <w:sz w:val="18"/>
                <w:szCs w:val="18"/>
                <w:lang w:eastAsia="zh-CN"/>
              </w:rPr>
              <w:t>指标</w:t>
            </w:r>
            <w:r>
              <w:rPr>
                <w:rFonts w:hint="eastAsia"/>
                <w:sz w:val="18"/>
                <w:szCs w:val="18"/>
                <w:lang w:val="en-US" w:eastAsia="zh-CN"/>
              </w:rPr>
              <w:t>1：</w:t>
            </w:r>
          </w:p>
        </w:tc>
        <w:tc>
          <w:tcPr>
            <w:tcW w:w="863" w:type="dxa"/>
            <w:gridSpan w:val="5"/>
            <w:noWrap w:val="0"/>
            <w:vAlign w:val="center"/>
          </w:tcPr>
          <w:p>
            <w:pPr>
              <w:jc w:val="center"/>
              <w:rPr>
                <w:rFonts w:hint="eastAsia"/>
                <w:sz w:val="21"/>
                <w:szCs w:val="21"/>
                <w:lang w:eastAsia="zh-CN"/>
              </w:rPr>
            </w:pPr>
          </w:p>
        </w:tc>
        <w:tc>
          <w:tcPr>
            <w:tcW w:w="725" w:type="dxa"/>
            <w:gridSpan w:val="2"/>
            <w:noWrap w:val="0"/>
            <w:vAlign w:val="center"/>
          </w:tcPr>
          <w:p>
            <w:pPr>
              <w:jc w:val="center"/>
              <w:rPr>
                <w:rFonts w:hint="eastAsia"/>
                <w:sz w:val="21"/>
                <w:szCs w:val="21"/>
                <w:lang w:eastAsia="zh-CN"/>
              </w:rPr>
            </w:pPr>
          </w:p>
        </w:tc>
        <w:tc>
          <w:tcPr>
            <w:tcW w:w="1169" w:type="dxa"/>
            <w:gridSpan w:val="4"/>
            <w:noWrap w:val="0"/>
            <w:vAlign w:val="center"/>
          </w:tcPr>
          <w:p>
            <w:pPr>
              <w:jc w:val="center"/>
              <w:rPr>
                <w:rFonts w:hint="default"/>
                <w:sz w:val="21"/>
                <w:szCs w:val="21"/>
                <w:lang w:val="en-US" w:eastAsia="zh-CN"/>
              </w:rPr>
            </w:pPr>
          </w:p>
        </w:tc>
        <w:tc>
          <w:tcPr>
            <w:tcW w:w="1152" w:type="dxa"/>
            <w:gridSpan w:val="2"/>
            <w:noWrap w:val="0"/>
            <w:vAlign w:val="center"/>
          </w:tcPr>
          <w:p>
            <w:pPr>
              <w:rPr>
                <w:rFonts w:hint="eastAsia"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sz w:val="18"/>
                <w:szCs w:val="18"/>
              </w:rPr>
            </w:pPr>
          </w:p>
        </w:tc>
        <w:tc>
          <w:tcPr>
            <w:tcW w:w="1191" w:type="dxa"/>
            <w:gridSpan w:val="5"/>
            <w:vMerge w:val="continue"/>
            <w:noWrap w:val="0"/>
            <w:vAlign w:val="center"/>
          </w:tcPr>
          <w:p>
            <w:pPr>
              <w:jc w:val="center"/>
              <w:rPr>
                <w:sz w:val="18"/>
                <w:szCs w:val="18"/>
              </w:rPr>
            </w:pPr>
          </w:p>
        </w:tc>
        <w:tc>
          <w:tcPr>
            <w:tcW w:w="2474" w:type="dxa"/>
            <w:gridSpan w:val="3"/>
            <w:noWrap w:val="0"/>
            <w:vAlign w:val="center"/>
          </w:tcPr>
          <w:p>
            <w:pPr>
              <w:rPr>
                <w:rFonts w:hint="eastAsia"/>
                <w:sz w:val="18"/>
                <w:szCs w:val="18"/>
                <w:lang w:eastAsia="zh-CN"/>
              </w:rPr>
            </w:pPr>
            <w:r>
              <w:rPr>
                <w:rFonts w:hint="default" w:ascii="Arial" w:hAnsi="Arial" w:eastAsia="宋体" w:cs="Arial"/>
                <w:sz w:val="18"/>
                <w:szCs w:val="18"/>
                <w:lang w:val="en-US" w:eastAsia="zh-CN"/>
              </w:rPr>
              <w:t>……</w:t>
            </w:r>
          </w:p>
        </w:tc>
        <w:tc>
          <w:tcPr>
            <w:tcW w:w="863" w:type="dxa"/>
            <w:gridSpan w:val="5"/>
            <w:noWrap w:val="0"/>
            <w:vAlign w:val="center"/>
          </w:tcPr>
          <w:p>
            <w:pPr>
              <w:jc w:val="center"/>
              <w:rPr>
                <w:sz w:val="21"/>
                <w:szCs w:val="21"/>
              </w:rPr>
            </w:pPr>
          </w:p>
        </w:tc>
        <w:tc>
          <w:tcPr>
            <w:tcW w:w="725" w:type="dxa"/>
            <w:gridSpan w:val="2"/>
            <w:noWrap w:val="0"/>
            <w:vAlign w:val="center"/>
          </w:tcPr>
          <w:p>
            <w:pPr>
              <w:jc w:val="center"/>
              <w:rPr>
                <w:sz w:val="21"/>
                <w:szCs w:val="21"/>
              </w:rPr>
            </w:pPr>
          </w:p>
        </w:tc>
        <w:tc>
          <w:tcPr>
            <w:tcW w:w="1169" w:type="dxa"/>
            <w:gridSpan w:val="4"/>
            <w:noWrap w:val="0"/>
            <w:vAlign w:val="center"/>
          </w:tcPr>
          <w:p>
            <w:pPr>
              <w:jc w:val="center"/>
              <w:rPr>
                <w:sz w:val="21"/>
                <w:szCs w:val="21"/>
              </w:rPr>
            </w:pPr>
          </w:p>
        </w:tc>
        <w:tc>
          <w:tcPr>
            <w:tcW w:w="1152" w:type="dxa"/>
            <w:gridSpan w:val="2"/>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sz w:val="18"/>
                <w:szCs w:val="18"/>
              </w:rPr>
            </w:pPr>
          </w:p>
        </w:tc>
        <w:tc>
          <w:tcPr>
            <w:tcW w:w="1191" w:type="dxa"/>
            <w:gridSpan w:val="5"/>
            <w:vMerge w:val="restart"/>
            <w:noWrap w:val="0"/>
            <w:vAlign w:val="center"/>
          </w:tcPr>
          <w:p>
            <w:pPr>
              <w:jc w:val="center"/>
              <w:rPr>
                <w:rFonts w:hint="eastAsia"/>
                <w:sz w:val="18"/>
                <w:szCs w:val="18"/>
                <w:lang w:eastAsia="zh-CN"/>
              </w:rPr>
            </w:pPr>
            <w:r>
              <w:rPr>
                <w:rFonts w:hint="eastAsia"/>
                <w:sz w:val="18"/>
                <w:szCs w:val="18"/>
                <w:lang w:eastAsia="zh-CN"/>
              </w:rPr>
              <w:t>可持续影响指标</w:t>
            </w:r>
          </w:p>
        </w:tc>
        <w:tc>
          <w:tcPr>
            <w:tcW w:w="2474" w:type="dxa"/>
            <w:gridSpan w:val="3"/>
            <w:noWrap w:val="0"/>
            <w:vAlign w:val="center"/>
          </w:tcPr>
          <w:p>
            <w:pPr>
              <w:rPr>
                <w:rFonts w:hint="eastAsia"/>
                <w:sz w:val="18"/>
                <w:szCs w:val="18"/>
                <w:lang w:eastAsia="zh-CN"/>
              </w:rPr>
            </w:pPr>
            <w:r>
              <w:rPr>
                <w:rFonts w:hint="eastAsia"/>
                <w:sz w:val="18"/>
                <w:szCs w:val="18"/>
                <w:lang w:eastAsia="zh-CN"/>
              </w:rPr>
              <w:t>指标</w:t>
            </w:r>
            <w:r>
              <w:rPr>
                <w:rFonts w:hint="eastAsia"/>
                <w:sz w:val="18"/>
                <w:szCs w:val="18"/>
                <w:lang w:val="en-US" w:eastAsia="zh-CN"/>
              </w:rPr>
              <w:t>1</w:t>
            </w:r>
          </w:p>
        </w:tc>
        <w:tc>
          <w:tcPr>
            <w:tcW w:w="863" w:type="dxa"/>
            <w:gridSpan w:val="5"/>
            <w:noWrap w:val="0"/>
            <w:vAlign w:val="center"/>
          </w:tcPr>
          <w:p>
            <w:pPr>
              <w:jc w:val="center"/>
              <w:rPr>
                <w:sz w:val="21"/>
                <w:szCs w:val="21"/>
              </w:rPr>
            </w:pPr>
          </w:p>
        </w:tc>
        <w:tc>
          <w:tcPr>
            <w:tcW w:w="725" w:type="dxa"/>
            <w:gridSpan w:val="2"/>
            <w:noWrap w:val="0"/>
            <w:vAlign w:val="center"/>
          </w:tcPr>
          <w:p>
            <w:pPr>
              <w:jc w:val="center"/>
              <w:rPr>
                <w:sz w:val="21"/>
                <w:szCs w:val="21"/>
              </w:rPr>
            </w:pPr>
          </w:p>
        </w:tc>
        <w:tc>
          <w:tcPr>
            <w:tcW w:w="1169" w:type="dxa"/>
            <w:gridSpan w:val="4"/>
            <w:noWrap w:val="0"/>
            <w:vAlign w:val="center"/>
          </w:tcPr>
          <w:p>
            <w:pPr>
              <w:jc w:val="center"/>
              <w:rPr>
                <w:rFonts w:hint="default" w:eastAsia="宋体"/>
                <w:sz w:val="21"/>
                <w:szCs w:val="21"/>
                <w:lang w:val="en-US" w:eastAsia="zh-CN"/>
              </w:rPr>
            </w:pPr>
          </w:p>
        </w:tc>
        <w:tc>
          <w:tcPr>
            <w:tcW w:w="1152" w:type="dxa"/>
            <w:gridSpan w:val="2"/>
            <w:noWrap w:val="0"/>
            <w:vAlign w:val="center"/>
          </w:tcPr>
          <w:p>
            <w:pPr>
              <w:rPr>
                <w:rFonts w:hint="eastAsia"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jc w:val="center"/>
              <w:rPr>
                <w:rFonts w:hint="eastAsia"/>
                <w:sz w:val="18"/>
                <w:szCs w:val="18"/>
                <w:lang w:eastAsia="zh-CN"/>
              </w:rPr>
            </w:pPr>
          </w:p>
        </w:tc>
        <w:tc>
          <w:tcPr>
            <w:tcW w:w="1191" w:type="dxa"/>
            <w:gridSpan w:val="5"/>
            <w:vMerge w:val="continue"/>
            <w:noWrap w:val="0"/>
            <w:vAlign w:val="center"/>
          </w:tcPr>
          <w:p>
            <w:pPr>
              <w:jc w:val="center"/>
              <w:rPr>
                <w:rFonts w:hint="eastAsia" w:eastAsia="宋体"/>
                <w:sz w:val="18"/>
                <w:szCs w:val="18"/>
                <w:lang w:eastAsia="zh-CN"/>
              </w:rPr>
            </w:pPr>
          </w:p>
        </w:tc>
        <w:tc>
          <w:tcPr>
            <w:tcW w:w="2474" w:type="dxa"/>
            <w:gridSpan w:val="3"/>
            <w:noWrap w:val="0"/>
            <w:vAlign w:val="center"/>
          </w:tcPr>
          <w:p>
            <w:pPr>
              <w:rPr>
                <w:sz w:val="18"/>
                <w:szCs w:val="18"/>
              </w:rPr>
            </w:pPr>
            <w:r>
              <w:rPr>
                <w:rFonts w:hint="default" w:ascii="Arial" w:hAnsi="Arial" w:eastAsia="宋体" w:cs="Arial"/>
                <w:sz w:val="18"/>
                <w:szCs w:val="18"/>
                <w:lang w:val="en-US" w:eastAsia="zh-CN"/>
              </w:rPr>
              <w:t>……</w:t>
            </w:r>
          </w:p>
        </w:tc>
        <w:tc>
          <w:tcPr>
            <w:tcW w:w="863" w:type="dxa"/>
            <w:gridSpan w:val="5"/>
            <w:noWrap w:val="0"/>
            <w:vAlign w:val="center"/>
          </w:tcPr>
          <w:p>
            <w:pPr>
              <w:jc w:val="center"/>
              <w:rPr>
                <w:sz w:val="21"/>
                <w:szCs w:val="21"/>
              </w:rPr>
            </w:pPr>
          </w:p>
        </w:tc>
        <w:tc>
          <w:tcPr>
            <w:tcW w:w="725" w:type="dxa"/>
            <w:gridSpan w:val="2"/>
            <w:noWrap w:val="0"/>
            <w:vAlign w:val="center"/>
          </w:tcPr>
          <w:p>
            <w:pPr>
              <w:jc w:val="center"/>
              <w:rPr>
                <w:sz w:val="21"/>
                <w:szCs w:val="21"/>
              </w:rPr>
            </w:pPr>
          </w:p>
        </w:tc>
        <w:tc>
          <w:tcPr>
            <w:tcW w:w="1169" w:type="dxa"/>
            <w:gridSpan w:val="4"/>
            <w:noWrap w:val="0"/>
            <w:vAlign w:val="center"/>
          </w:tcPr>
          <w:p>
            <w:pPr>
              <w:jc w:val="center"/>
              <w:rPr>
                <w:sz w:val="21"/>
                <w:szCs w:val="21"/>
              </w:rPr>
            </w:pPr>
          </w:p>
        </w:tc>
        <w:tc>
          <w:tcPr>
            <w:tcW w:w="1152" w:type="dxa"/>
            <w:gridSpan w:val="2"/>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restart"/>
            <w:noWrap w:val="0"/>
            <w:vAlign w:val="center"/>
          </w:tcPr>
          <w:p>
            <w:pPr>
              <w:jc w:val="center"/>
              <w:rPr>
                <w:sz w:val="18"/>
                <w:szCs w:val="18"/>
              </w:rPr>
            </w:pPr>
            <w:r>
              <w:rPr>
                <w:rFonts w:hint="eastAsia"/>
                <w:sz w:val="18"/>
                <w:szCs w:val="18"/>
                <w:lang w:eastAsia="zh-CN"/>
              </w:rPr>
              <w:t>满意度指标</w:t>
            </w:r>
          </w:p>
        </w:tc>
        <w:tc>
          <w:tcPr>
            <w:tcW w:w="1191" w:type="dxa"/>
            <w:gridSpan w:val="5"/>
            <w:vMerge w:val="restart"/>
            <w:noWrap w:val="0"/>
            <w:vAlign w:val="center"/>
          </w:tcPr>
          <w:p>
            <w:pPr>
              <w:jc w:val="center"/>
              <w:rPr>
                <w:rFonts w:hint="eastAsia" w:eastAsia="宋体"/>
                <w:sz w:val="18"/>
                <w:szCs w:val="18"/>
                <w:lang w:eastAsia="zh-CN"/>
              </w:rPr>
            </w:pPr>
            <w:r>
              <w:rPr>
                <w:rFonts w:hint="eastAsia"/>
                <w:sz w:val="18"/>
                <w:szCs w:val="18"/>
                <w:lang w:eastAsia="zh-CN"/>
              </w:rPr>
              <w:t>服务对象满意度指标</w:t>
            </w:r>
          </w:p>
        </w:tc>
        <w:tc>
          <w:tcPr>
            <w:tcW w:w="2474" w:type="dxa"/>
            <w:gridSpan w:val="3"/>
            <w:noWrap w:val="0"/>
            <w:vAlign w:val="center"/>
          </w:tcPr>
          <w:p>
            <w:pPr>
              <w:rPr>
                <w:sz w:val="18"/>
                <w:szCs w:val="18"/>
              </w:rPr>
            </w:pPr>
            <w:r>
              <w:rPr>
                <w:rFonts w:hint="eastAsia"/>
                <w:sz w:val="18"/>
                <w:szCs w:val="18"/>
                <w:lang w:eastAsia="zh-CN"/>
              </w:rPr>
              <w:t>指标</w:t>
            </w:r>
            <w:r>
              <w:rPr>
                <w:rFonts w:hint="eastAsia"/>
                <w:sz w:val="18"/>
                <w:szCs w:val="18"/>
                <w:lang w:val="en-US" w:eastAsia="zh-CN"/>
              </w:rPr>
              <w:t>1：</w:t>
            </w:r>
          </w:p>
        </w:tc>
        <w:tc>
          <w:tcPr>
            <w:tcW w:w="863" w:type="dxa"/>
            <w:gridSpan w:val="5"/>
            <w:noWrap w:val="0"/>
            <w:vAlign w:val="center"/>
          </w:tcPr>
          <w:p>
            <w:pPr>
              <w:jc w:val="center"/>
              <w:rPr>
                <w:rFonts w:hint="eastAsia" w:eastAsia="宋体"/>
                <w:sz w:val="21"/>
                <w:szCs w:val="21"/>
                <w:lang w:eastAsia="zh-CN"/>
              </w:rPr>
            </w:pPr>
          </w:p>
        </w:tc>
        <w:tc>
          <w:tcPr>
            <w:tcW w:w="725" w:type="dxa"/>
            <w:gridSpan w:val="2"/>
            <w:noWrap w:val="0"/>
            <w:vAlign w:val="center"/>
          </w:tcPr>
          <w:p>
            <w:pPr>
              <w:jc w:val="center"/>
              <w:rPr>
                <w:rFonts w:hint="eastAsia" w:eastAsia="宋体"/>
                <w:sz w:val="21"/>
                <w:szCs w:val="21"/>
                <w:lang w:eastAsia="zh-CN"/>
              </w:rPr>
            </w:pPr>
          </w:p>
        </w:tc>
        <w:tc>
          <w:tcPr>
            <w:tcW w:w="1169" w:type="dxa"/>
            <w:gridSpan w:val="4"/>
            <w:noWrap w:val="0"/>
            <w:vAlign w:val="center"/>
          </w:tcPr>
          <w:p>
            <w:pPr>
              <w:jc w:val="center"/>
              <w:rPr>
                <w:rFonts w:hint="eastAsia" w:eastAsia="宋体"/>
                <w:sz w:val="21"/>
                <w:szCs w:val="21"/>
                <w:lang w:eastAsia="zh-CN"/>
              </w:rPr>
            </w:pPr>
          </w:p>
        </w:tc>
        <w:tc>
          <w:tcPr>
            <w:tcW w:w="1152" w:type="dxa"/>
            <w:gridSpan w:val="2"/>
            <w:noWrap w:val="0"/>
            <w:vAlign w:val="center"/>
          </w:tcPr>
          <w:p>
            <w:pPr>
              <w:rPr>
                <w:rFonts w:hint="eastAsia"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0" w:type="dxa"/>
            <w:gridSpan w:val="2"/>
            <w:vMerge w:val="continue"/>
            <w:noWrap w:val="0"/>
            <w:vAlign w:val="center"/>
          </w:tcPr>
          <w:p>
            <w:pPr>
              <w:rPr>
                <w:sz w:val="18"/>
                <w:szCs w:val="18"/>
              </w:rPr>
            </w:pPr>
          </w:p>
        </w:tc>
        <w:tc>
          <w:tcPr>
            <w:tcW w:w="1089" w:type="dxa"/>
            <w:gridSpan w:val="3"/>
            <w:vMerge w:val="continue"/>
            <w:noWrap w:val="0"/>
            <w:vAlign w:val="center"/>
          </w:tcPr>
          <w:p>
            <w:pPr>
              <w:rPr>
                <w:sz w:val="18"/>
                <w:szCs w:val="18"/>
              </w:rPr>
            </w:pPr>
          </w:p>
        </w:tc>
        <w:tc>
          <w:tcPr>
            <w:tcW w:w="1191" w:type="dxa"/>
            <w:gridSpan w:val="5"/>
            <w:vMerge w:val="continue"/>
            <w:noWrap w:val="0"/>
            <w:vAlign w:val="center"/>
          </w:tcPr>
          <w:p>
            <w:pPr>
              <w:rPr>
                <w:rFonts w:hint="eastAsia" w:eastAsia="宋体"/>
                <w:sz w:val="18"/>
                <w:szCs w:val="18"/>
                <w:lang w:eastAsia="zh-CN"/>
              </w:rPr>
            </w:pPr>
          </w:p>
        </w:tc>
        <w:tc>
          <w:tcPr>
            <w:tcW w:w="2474" w:type="dxa"/>
            <w:gridSpan w:val="3"/>
            <w:noWrap w:val="0"/>
            <w:vAlign w:val="center"/>
          </w:tcPr>
          <w:p>
            <w:pPr>
              <w:rPr>
                <w:sz w:val="18"/>
                <w:szCs w:val="18"/>
              </w:rPr>
            </w:pPr>
            <w:r>
              <w:rPr>
                <w:rFonts w:hint="default" w:ascii="Arial" w:hAnsi="Arial" w:eastAsia="宋体" w:cs="Arial"/>
                <w:sz w:val="18"/>
                <w:szCs w:val="18"/>
                <w:lang w:val="en-US" w:eastAsia="zh-CN"/>
              </w:rPr>
              <w:t>……</w:t>
            </w:r>
          </w:p>
        </w:tc>
        <w:tc>
          <w:tcPr>
            <w:tcW w:w="863" w:type="dxa"/>
            <w:gridSpan w:val="5"/>
            <w:noWrap w:val="0"/>
            <w:vAlign w:val="center"/>
          </w:tcPr>
          <w:p>
            <w:pPr>
              <w:rPr>
                <w:sz w:val="18"/>
                <w:szCs w:val="18"/>
              </w:rPr>
            </w:pPr>
          </w:p>
        </w:tc>
        <w:tc>
          <w:tcPr>
            <w:tcW w:w="725" w:type="dxa"/>
            <w:gridSpan w:val="2"/>
            <w:noWrap w:val="0"/>
            <w:vAlign w:val="center"/>
          </w:tcPr>
          <w:p>
            <w:pPr>
              <w:rPr>
                <w:sz w:val="18"/>
                <w:szCs w:val="18"/>
              </w:rPr>
            </w:pPr>
          </w:p>
        </w:tc>
        <w:tc>
          <w:tcPr>
            <w:tcW w:w="1169" w:type="dxa"/>
            <w:gridSpan w:val="4"/>
            <w:noWrap w:val="0"/>
            <w:vAlign w:val="center"/>
          </w:tcPr>
          <w:p>
            <w:pPr>
              <w:rPr>
                <w:sz w:val="18"/>
                <w:szCs w:val="18"/>
              </w:rPr>
            </w:pPr>
          </w:p>
        </w:tc>
        <w:tc>
          <w:tcPr>
            <w:tcW w:w="1152" w:type="dxa"/>
            <w:gridSpan w:val="2"/>
            <w:noWrap w:val="0"/>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9363" w:type="dxa"/>
            <w:gridSpan w:val="26"/>
            <w:tcBorders>
              <w:bottom w:val="single" w:color="auto" w:sz="4" w:space="0"/>
            </w:tcBorders>
            <w:noWrap w:val="0"/>
            <w:vAlign w:val="center"/>
          </w:tcPr>
          <w:p>
            <w:pPr>
              <w:rPr>
                <w:rFonts w:hint="eastAsia" w:ascii="仿宋_GB2312" w:hAnsi="宋体" w:eastAsia="仿宋_GB2312" w:cs="宋体"/>
                <w:bCs/>
                <w:color w:val="auto"/>
                <w:szCs w:val="21"/>
              </w:rPr>
            </w:pPr>
            <w:r>
              <w:rPr>
                <w:rFonts w:hint="eastAsia" w:eastAsia="黑体"/>
                <w:bCs/>
                <w:color w:val="auto"/>
                <w:sz w:val="28"/>
              </w:rPr>
              <w:t>七、经费支出预</w:t>
            </w:r>
            <w:r>
              <w:rPr>
                <w:rFonts w:hint="eastAsia" w:eastAsia="黑体"/>
                <w:bCs/>
                <w:color w:val="auto"/>
                <w:sz w:val="28"/>
                <w:szCs w:val="22"/>
              </w:rPr>
              <w:t>算表（单位：万元）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6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ind w:right="-107" w:rightChars="-51"/>
              <w:jc w:val="center"/>
              <w:textAlignment w:val="auto"/>
              <w:rPr>
                <w:rFonts w:hint="eastAsia" w:ascii="黑体" w:hAnsi="宋体" w:eastAsia="黑体"/>
                <w:bCs/>
                <w:color w:val="auto"/>
                <w:sz w:val="21"/>
                <w:szCs w:val="21"/>
                <w:lang w:val="en-US" w:eastAsia="zh-CN" w:bidi="ar-SA"/>
              </w:rPr>
            </w:pPr>
            <w:r>
              <w:rPr>
                <w:rFonts w:hint="eastAsia" w:ascii="黑体" w:hAnsi="宋体" w:eastAsia="黑体"/>
                <w:bCs/>
                <w:color w:val="auto"/>
                <w:sz w:val="21"/>
                <w:szCs w:val="21"/>
                <w:lang w:val="en-US" w:eastAsia="zh-CN" w:bidi="ar-SA"/>
              </w:rPr>
              <w:t>序号</w:t>
            </w:r>
          </w:p>
        </w:tc>
        <w:tc>
          <w:tcPr>
            <w:tcW w:w="1457"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ind w:left="0" w:leftChars="-51" w:right="-107" w:rightChars="-51" w:hanging="107" w:hangingChars="51"/>
              <w:jc w:val="center"/>
              <w:textAlignment w:val="auto"/>
              <w:rPr>
                <w:rFonts w:hint="eastAsia" w:ascii="黑体" w:hAnsi="宋体" w:eastAsia="黑体"/>
                <w:bCs/>
                <w:color w:val="auto"/>
                <w:sz w:val="21"/>
                <w:szCs w:val="21"/>
                <w:lang w:val="en-US" w:eastAsia="zh-CN" w:bidi="ar-SA"/>
              </w:rPr>
            </w:pPr>
            <w:r>
              <w:rPr>
                <w:rFonts w:hint="eastAsia" w:ascii="黑体" w:hAnsi="宋体" w:eastAsia="黑体"/>
                <w:bCs/>
                <w:color w:val="auto"/>
                <w:sz w:val="21"/>
                <w:szCs w:val="21"/>
                <w:lang w:val="en-US" w:eastAsia="zh-CN" w:bidi="ar-SA"/>
              </w:rPr>
              <w:t>支出内容明细</w:t>
            </w:r>
          </w:p>
        </w:tc>
        <w:tc>
          <w:tcPr>
            <w:tcW w:w="2804" w:type="dxa"/>
            <w:gridSpan w:val="6"/>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宋体" w:eastAsia="黑体"/>
                <w:bCs/>
                <w:color w:val="auto"/>
                <w:sz w:val="21"/>
                <w:szCs w:val="21"/>
                <w:lang w:val="en-US" w:eastAsia="zh-CN" w:bidi="ar-SA"/>
              </w:rPr>
            </w:pPr>
            <w:r>
              <w:rPr>
                <w:rFonts w:hint="eastAsia" w:ascii="黑体" w:hAnsi="宋体" w:eastAsia="黑体"/>
                <w:bCs/>
                <w:color w:val="auto"/>
                <w:sz w:val="21"/>
                <w:szCs w:val="21"/>
                <w:lang w:val="en-US" w:eastAsia="zh-CN" w:bidi="ar-SA"/>
              </w:rPr>
              <w:t>测算过程及依据</w:t>
            </w:r>
          </w:p>
        </w:tc>
        <w:tc>
          <w:tcPr>
            <w:tcW w:w="931"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宋体" w:eastAsia="黑体"/>
                <w:bCs/>
                <w:color w:val="auto"/>
                <w:sz w:val="21"/>
                <w:szCs w:val="21"/>
                <w:lang w:val="en-US" w:eastAsia="zh-CN" w:bidi="ar-SA"/>
              </w:rPr>
            </w:pPr>
            <w:r>
              <w:rPr>
                <w:rFonts w:hint="eastAsia" w:ascii="黑体" w:hAnsi="宋体" w:eastAsia="黑体"/>
                <w:bCs/>
                <w:color w:val="auto"/>
                <w:sz w:val="21"/>
                <w:szCs w:val="21"/>
                <w:lang w:val="en-US" w:eastAsia="zh-CN" w:bidi="ar-SA"/>
              </w:rPr>
              <w:t>金额</w:t>
            </w:r>
          </w:p>
        </w:tc>
        <w:tc>
          <w:tcPr>
            <w:tcW w:w="114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宋体" w:eastAsia="黑体"/>
                <w:bCs/>
                <w:color w:val="auto"/>
                <w:sz w:val="21"/>
                <w:szCs w:val="21"/>
                <w:lang w:val="en-US" w:eastAsia="zh-CN" w:bidi="ar-SA"/>
              </w:rPr>
            </w:pPr>
            <w:r>
              <w:rPr>
                <w:rFonts w:hint="eastAsia" w:ascii="黑体" w:hAnsi="宋体" w:eastAsia="黑体"/>
                <w:bCs/>
                <w:color w:val="auto"/>
                <w:sz w:val="21"/>
                <w:szCs w:val="21"/>
                <w:lang w:val="en-US" w:eastAsia="zh-CN" w:bidi="ar-SA"/>
              </w:rPr>
              <w:t>市科协资助金额</w:t>
            </w:r>
          </w:p>
        </w:tc>
        <w:tc>
          <w:tcPr>
            <w:tcW w:w="908"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ind w:left="0" w:leftChars="-51" w:right="-107" w:rightChars="-51" w:hanging="107" w:hangingChars="51"/>
              <w:jc w:val="center"/>
              <w:textAlignment w:val="auto"/>
              <w:rPr>
                <w:rFonts w:hint="eastAsia" w:ascii="黑体" w:hAnsi="宋体" w:eastAsia="黑体"/>
                <w:bCs/>
                <w:color w:val="auto"/>
                <w:sz w:val="21"/>
                <w:szCs w:val="21"/>
                <w:lang w:val="en-US" w:eastAsia="zh-CN" w:bidi="ar-SA"/>
              </w:rPr>
            </w:pPr>
            <w:r>
              <w:rPr>
                <w:rFonts w:hint="eastAsia" w:ascii="黑体" w:hAnsi="宋体" w:eastAsia="黑体"/>
                <w:bCs/>
                <w:color w:val="auto"/>
                <w:sz w:val="21"/>
                <w:szCs w:val="21"/>
                <w:lang w:val="en-US" w:eastAsia="zh-CN" w:bidi="ar-SA"/>
              </w:rPr>
              <w:t>项目实施方承担经费</w:t>
            </w:r>
          </w:p>
        </w:tc>
        <w:tc>
          <w:tcPr>
            <w:tcW w:w="1503"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宋体" w:eastAsia="黑体"/>
                <w:bCs/>
                <w:color w:val="auto"/>
                <w:sz w:val="21"/>
                <w:szCs w:val="21"/>
                <w:lang w:val="en-US" w:eastAsia="zh-CN" w:bidi="ar-SA"/>
              </w:rPr>
            </w:pPr>
            <w:r>
              <w:rPr>
                <w:rFonts w:hint="eastAsia" w:ascii="黑体" w:hAnsi="宋体" w:eastAsia="黑体"/>
                <w:bCs/>
                <w:color w:val="auto"/>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615" w:type="dxa"/>
            <w:noWrap w:val="0"/>
            <w:vAlign w:val="center"/>
          </w:tcPr>
          <w:p>
            <w:pPr>
              <w:pStyle w:val="2"/>
              <w:spacing w:line="400" w:lineRule="exact"/>
              <w:jc w:val="center"/>
              <w:rPr>
                <w:rFonts w:hint="eastAsia"/>
                <w:color w:val="auto"/>
                <w:sz w:val="28"/>
                <w:szCs w:val="28"/>
              </w:rPr>
            </w:pPr>
            <w:r>
              <w:rPr>
                <w:rFonts w:hint="eastAsia"/>
                <w:color w:val="auto"/>
                <w:sz w:val="28"/>
                <w:szCs w:val="28"/>
              </w:rPr>
              <w:t>1</w:t>
            </w:r>
          </w:p>
        </w:tc>
        <w:tc>
          <w:tcPr>
            <w:tcW w:w="1457" w:type="dxa"/>
            <w:gridSpan w:val="5"/>
            <w:noWrap w:val="0"/>
            <w:vAlign w:val="center"/>
          </w:tcPr>
          <w:p>
            <w:pPr>
              <w:pStyle w:val="2"/>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印刷费</w:t>
            </w:r>
          </w:p>
        </w:tc>
        <w:tc>
          <w:tcPr>
            <w:tcW w:w="2804" w:type="dxa"/>
            <w:gridSpan w:val="6"/>
            <w:noWrap w:val="0"/>
            <w:vAlign w:val="center"/>
          </w:tcPr>
          <w:p>
            <w:pPr>
              <w:pStyle w:val="2"/>
              <w:spacing w:line="400" w:lineRule="exact"/>
              <w:jc w:val="center"/>
              <w:rPr>
                <w:rFonts w:hint="eastAsia"/>
                <w:color w:val="auto"/>
                <w:sz w:val="28"/>
                <w:szCs w:val="28"/>
              </w:rPr>
            </w:pPr>
          </w:p>
        </w:tc>
        <w:tc>
          <w:tcPr>
            <w:tcW w:w="931" w:type="dxa"/>
            <w:gridSpan w:val="5"/>
            <w:noWrap w:val="0"/>
            <w:vAlign w:val="center"/>
          </w:tcPr>
          <w:p>
            <w:pPr>
              <w:pStyle w:val="2"/>
              <w:spacing w:line="400" w:lineRule="exact"/>
              <w:jc w:val="center"/>
              <w:rPr>
                <w:rFonts w:hint="eastAsia"/>
                <w:color w:val="auto"/>
                <w:sz w:val="28"/>
                <w:szCs w:val="28"/>
              </w:rPr>
            </w:pPr>
          </w:p>
        </w:tc>
        <w:tc>
          <w:tcPr>
            <w:tcW w:w="1145" w:type="dxa"/>
            <w:gridSpan w:val="2"/>
            <w:noWrap w:val="0"/>
            <w:vAlign w:val="center"/>
          </w:tcPr>
          <w:p>
            <w:pPr>
              <w:pStyle w:val="2"/>
              <w:spacing w:line="400" w:lineRule="exact"/>
              <w:jc w:val="center"/>
              <w:rPr>
                <w:rFonts w:hint="eastAsia"/>
                <w:color w:val="auto"/>
                <w:sz w:val="28"/>
                <w:szCs w:val="28"/>
              </w:rPr>
            </w:pPr>
          </w:p>
        </w:tc>
        <w:tc>
          <w:tcPr>
            <w:tcW w:w="908" w:type="dxa"/>
            <w:gridSpan w:val="4"/>
            <w:noWrap w:val="0"/>
            <w:vAlign w:val="center"/>
          </w:tcPr>
          <w:p>
            <w:pPr>
              <w:pStyle w:val="2"/>
              <w:spacing w:line="400" w:lineRule="exact"/>
              <w:jc w:val="center"/>
              <w:rPr>
                <w:rFonts w:hint="eastAsia"/>
                <w:color w:val="auto"/>
                <w:sz w:val="28"/>
                <w:szCs w:val="28"/>
              </w:rPr>
            </w:pPr>
          </w:p>
        </w:tc>
        <w:tc>
          <w:tcPr>
            <w:tcW w:w="1503" w:type="dxa"/>
            <w:gridSpan w:val="3"/>
            <w:noWrap w:val="0"/>
            <w:vAlign w:val="center"/>
          </w:tcPr>
          <w:p>
            <w:pPr>
              <w:pStyle w:val="2"/>
              <w:spacing w:line="400" w:lineRule="exact"/>
              <w:jc w:val="cente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615" w:type="dxa"/>
            <w:noWrap w:val="0"/>
            <w:vAlign w:val="center"/>
          </w:tcPr>
          <w:p>
            <w:pPr>
              <w:pStyle w:val="2"/>
              <w:spacing w:line="400" w:lineRule="exact"/>
              <w:jc w:val="center"/>
              <w:rPr>
                <w:rFonts w:hint="eastAsia"/>
                <w:color w:val="auto"/>
                <w:sz w:val="28"/>
                <w:szCs w:val="28"/>
              </w:rPr>
            </w:pPr>
            <w:r>
              <w:rPr>
                <w:rFonts w:hint="eastAsia"/>
                <w:color w:val="auto"/>
                <w:sz w:val="28"/>
                <w:szCs w:val="28"/>
              </w:rPr>
              <w:t>2</w:t>
            </w:r>
          </w:p>
        </w:tc>
        <w:tc>
          <w:tcPr>
            <w:tcW w:w="1457" w:type="dxa"/>
            <w:gridSpan w:val="5"/>
            <w:noWrap w:val="0"/>
            <w:vAlign w:val="center"/>
          </w:tcPr>
          <w:p>
            <w:pPr>
              <w:pStyle w:val="2"/>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咨询费</w:t>
            </w:r>
          </w:p>
        </w:tc>
        <w:tc>
          <w:tcPr>
            <w:tcW w:w="2804" w:type="dxa"/>
            <w:gridSpan w:val="6"/>
            <w:noWrap w:val="0"/>
            <w:vAlign w:val="center"/>
          </w:tcPr>
          <w:p>
            <w:pPr>
              <w:pStyle w:val="2"/>
              <w:spacing w:line="400" w:lineRule="exact"/>
              <w:jc w:val="center"/>
              <w:rPr>
                <w:rFonts w:hint="eastAsia"/>
                <w:color w:val="auto"/>
                <w:sz w:val="28"/>
                <w:szCs w:val="28"/>
              </w:rPr>
            </w:pPr>
          </w:p>
        </w:tc>
        <w:tc>
          <w:tcPr>
            <w:tcW w:w="931" w:type="dxa"/>
            <w:gridSpan w:val="5"/>
            <w:noWrap w:val="0"/>
            <w:vAlign w:val="center"/>
          </w:tcPr>
          <w:p>
            <w:pPr>
              <w:pStyle w:val="2"/>
              <w:spacing w:line="400" w:lineRule="exact"/>
              <w:jc w:val="center"/>
              <w:rPr>
                <w:rFonts w:hint="eastAsia"/>
                <w:color w:val="auto"/>
                <w:sz w:val="28"/>
                <w:szCs w:val="28"/>
              </w:rPr>
            </w:pPr>
          </w:p>
        </w:tc>
        <w:tc>
          <w:tcPr>
            <w:tcW w:w="1145" w:type="dxa"/>
            <w:gridSpan w:val="2"/>
            <w:noWrap w:val="0"/>
            <w:vAlign w:val="center"/>
          </w:tcPr>
          <w:p>
            <w:pPr>
              <w:pStyle w:val="2"/>
              <w:spacing w:line="400" w:lineRule="exact"/>
              <w:jc w:val="center"/>
              <w:rPr>
                <w:rFonts w:hint="eastAsia"/>
                <w:color w:val="auto"/>
                <w:sz w:val="28"/>
                <w:szCs w:val="28"/>
              </w:rPr>
            </w:pPr>
          </w:p>
        </w:tc>
        <w:tc>
          <w:tcPr>
            <w:tcW w:w="908" w:type="dxa"/>
            <w:gridSpan w:val="4"/>
            <w:noWrap w:val="0"/>
            <w:vAlign w:val="center"/>
          </w:tcPr>
          <w:p>
            <w:pPr>
              <w:pStyle w:val="2"/>
              <w:spacing w:line="400" w:lineRule="exact"/>
              <w:jc w:val="center"/>
              <w:rPr>
                <w:rFonts w:hint="eastAsia"/>
                <w:color w:val="auto"/>
                <w:sz w:val="28"/>
                <w:szCs w:val="28"/>
              </w:rPr>
            </w:pPr>
          </w:p>
        </w:tc>
        <w:tc>
          <w:tcPr>
            <w:tcW w:w="1503" w:type="dxa"/>
            <w:gridSpan w:val="3"/>
            <w:noWrap w:val="0"/>
            <w:vAlign w:val="center"/>
          </w:tcPr>
          <w:p>
            <w:pPr>
              <w:pStyle w:val="2"/>
              <w:spacing w:line="400" w:lineRule="exact"/>
              <w:jc w:val="cente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615" w:type="dxa"/>
            <w:noWrap w:val="0"/>
            <w:vAlign w:val="center"/>
          </w:tcPr>
          <w:p>
            <w:pPr>
              <w:pStyle w:val="2"/>
              <w:spacing w:line="400" w:lineRule="exact"/>
              <w:jc w:val="center"/>
              <w:rPr>
                <w:rFonts w:hint="eastAsia"/>
                <w:color w:val="auto"/>
                <w:sz w:val="28"/>
                <w:szCs w:val="28"/>
              </w:rPr>
            </w:pPr>
            <w:r>
              <w:rPr>
                <w:rFonts w:hint="eastAsia"/>
                <w:color w:val="auto"/>
                <w:sz w:val="28"/>
                <w:szCs w:val="28"/>
              </w:rPr>
              <w:t>3</w:t>
            </w:r>
          </w:p>
        </w:tc>
        <w:tc>
          <w:tcPr>
            <w:tcW w:w="1457" w:type="dxa"/>
            <w:gridSpan w:val="5"/>
            <w:shd w:val="clear" w:color="auto" w:fill="auto"/>
            <w:noWrap w:val="0"/>
            <w:vAlign w:val="center"/>
          </w:tcPr>
          <w:p>
            <w:pPr>
              <w:pStyle w:val="2"/>
              <w:spacing w:line="400" w:lineRule="exac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交通费</w:t>
            </w:r>
          </w:p>
        </w:tc>
        <w:tc>
          <w:tcPr>
            <w:tcW w:w="2804" w:type="dxa"/>
            <w:gridSpan w:val="6"/>
            <w:noWrap w:val="0"/>
            <w:vAlign w:val="center"/>
          </w:tcPr>
          <w:p>
            <w:pPr>
              <w:pStyle w:val="2"/>
              <w:spacing w:line="400" w:lineRule="exact"/>
              <w:jc w:val="center"/>
              <w:rPr>
                <w:rFonts w:hint="eastAsia"/>
                <w:color w:val="auto"/>
                <w:sz w:val="28"/>
                <w:szCs w:val="28"/>
              </w:rPr>
            </w:pPr>
          </w:p>
        </w:tc>
        <w:tc>
          <w:tcPr>
            <w:tcW w:w="931" w:type="dxa"/>
            <w:gridSpan w:val="5"/>
            <w:noWrap w:val="0"/>
            <w:vAlign w:val="center"/>
          </w:tcPr>
          <w:p>
            <w:pPr>
              <w:pStyle w:val="2"/>
              <w:spacing w:line="400" w:lineRule="exact"/>
              <w:jc w:val="center"/>
              <w:rPr>
                <w:rFonts w:hint="eastAsia"/>
                <w:color w:val="auto"/>
                <w:sz w:val="28"/>
                <w:szCs w:val="28"/>
              </w:rPr>
            </w:pPr>
          </w:p>
        </w:tc>
        <w:tc>
          <w:tcPr>
            <w:tcW w:w="1145" w:type="dxa"/>
            <w:gridSpan w:val="2"/>
            <w:noWrap w:val="0"/>
            <w:vAlign w:val="center"/>
          </w:tcPr>
          <w:p>
            <w:pPr>
              <w:pStyle w:val="2"/>
              <w:spacing w:line="400" w:lineRule="exact"/>
              <w:jc w:val="center"/>
              <w:rPr>
                <w:rFonts w:hint="eastAsia"/>
                <w:color w:val="auto"/>
                <w:sz w:val="28"/>
                <w:szCs w:val="28"/>
              </w:rPr>
            </w:pPr>
          </w:p>
        </w:tc>
        <w:tc>
          <w:tcPr>
            <w:tcW w:w="908" w:type="dxa"/>
            <w:gridSpan w:val="4"/>
            <w:noWrap w:val="0"/>
            <w:vAlign w:val="center"/>
          </w:tcPr>
          <w:p>
            <w:pPr>
              <w:pStyle w:val="2"/>
              <w:spacing w:line="400" w:lineRule="exact"/>
              <w:jc w:val="center"/>
              <w:rPr>
                <w:rFonts w:hint="eastAsia"/>
                <w:color w:val="auto"/>
                <w:sz w:val="28"/>
                <w:szCs w:val="28"/>
              </w:rPr>
            </w:pPr>
          </w:p>
        </w:tc>
        <w:tc>
          <w:tcPr>
            <w:tcW w:w="1503" w:type="dxa"/>
            <w:gridSpan w:val="3"/>
            <w:noWrap w:val="0"/>
            <w:vAlign w:val="center"/>
          </w:tcPr>
          <w:p>
            <w:pPr>
              <w:pStyle w:val="2"/>
              <w:spacing w:line="400" w:lineRule="exact"/>
              <w:jc w:val="cente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615" w:type="dxa"/>
            <w:noWrap w:val="0"/>
            <w:vAlign w:val="center"/>
          </w:tcPr>
          <w:p>
            <w:pPr>
              <w:pStyle w:val="2"/>
              <w:spacing w:line="400" w:lineRule="exact"/>
              <w:jc w:val="center"/>
              <w:rPr>
                <w:rFonts w:hint="eastAsia"/>
                <w:color w:val="auto"/>
                <w:sz w:val="28"/>
                <w:szCs w:val="28"/>
                <w:lang w:val="en-US" w:eastAsia="zh-CN"/>
              </w:rPr>
            </w:pPr>
            <w:r>
              <w:rPr>
                <w:rFonts w:hint="eastAsia"/>
                <w:color w:val="auto"/>
                <w:sz w:val="28"/>
                <w:szCs w:val="28"/>
                <w:lang w:val="en-US" w:eastAsia="zh-CN"/>
              </w:rPr>
              <w:t>4</w:t>
            </w:r>
          </w:p>
        </w:tc>
        <w:tc>
          <w:tcPr>
            <w:tcW w:w="1457" w:type="dxa"/>
            <w:gridSpan w:val="5"/>
            <w:shd w:val="clear" w:color="auto" w:fill="auto"/>
            <w:noWrap w:val="0"/>
            <w:vAlign w:val="center"/>
          </w:tcPr>
          <w:p>
            <w:pPr>
              <w:pStyle w:val="2"/>
              <w:spacing w:line="400" w:lineRule="exac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差旅费</w:t>
            </w:r>
          </w:p>
        </w:tc>
        <w:tc>
          <w:tcPr>
            <w:tcW w:w="2804" w:type="dxa"/>
            <w:gridSpan w:val="6"/>
            <w:noWrap w:val="0"/>
            <w:vAlign w:val="center"/>
          </w:tcPr>
          <w:p>
            <w:pPr>
              <w:pStyle w:val="2"/>
              <w:spacing w:line="400" w:lineRule="exact"/>
              <w:jc w:val="center"/>
              <w:rPr>
                <w:rFonts w:hint="eastAsia"/>
                <w:color w:val="auto"/>
                <w:sz w:val="28"/>
                <w:szCs w:val="28"/>
              </w:rPr>
            </w:pPr>
          </w:p>
        </w:tc>
        <w:tc>
          <w:tcPr>
            <w:tcW w:w="931" w:type="dxa"/>
            <w:gridSpan w:val="5"/>
            <w:noWrap w:val="0"/>
            <w:vAlign w:val="center"/>
          </w:tcPr>
          <w:p>
            <w:pPr>
              <w:pStyle w:val="2"/>
              <w:spacing w:line="400" w:lineRule="exact"/>
              <w:jc w:val="center"/>
              <w:rPr>
                <w:rFonts w:hint="eastAsia"/>
                <w:color w:val="auto"/>
                <w:sz w:val="28"/>
                <w:szCs w:val="28"/>
              </w:rPr>
            </w:pPr>
          </w:p>
        </w:tc>
        <w:tc>
          <w:tcPr>
            <w:tcW w:w="1145" w:type="dxa"/>
            <w:gridSpan w:val="2"/>
            <w:noWrap w:val="0"/>
            <w:vAlign w:val="center"/>
          </w:tcPr>
          <w:p>
            <w:pPr>
              <w:pStyle w:val="2"/>
              <w:spacing w:line="400" w:lineRule="exact"/>
              <w:jc w:val="center"/>
              <w:rPr>
                <w:rFonts w:hint="eastAsia"/>
                <w:color w:val="auto"/>
                <w:sz w:val="28"/>
                <w:szCs w:val="28"/>
              </w:rPr>
            </w:pPr>
          </w:p>
        </w:tc>
        <w:tc>
          <w:tcPr>
            <w:tcW w:w="908" w:type="dxa"/>
            <w:gridSpan w:val="4"/>
            <w:noWrap w:val="0"/>
            <w:vAlign w:val="center"/>
          </w:tcPr>
          <w:p>
            <w:pPr>
              <w:pStyle w:val="2"/>
              <w:spacing w:line="400" w:lineRule="exact"/>
              <w:jc w:val="center"/>
              <w:rPr>
                <w:rFonts w:hint="eastAsia"/>
                <w:color w:val="auto"/>
                <w:sz w:val="28"/>
                <w:szCs w:val="28"/>
              </w:rPr>
            </w:pPr>
          </w:p>
        </w:tc>
        <w:tc>
          <w:tcPr>
            <w:tcW w:w="1503" w:type="dxa"/>
            <w:gridSpan w:val="3"/>
            <w:noWrap w:val="0"/>
            <w:vAlign w:val="center"/>
          </w:tcPr>
          <w:p>
            <w:pPr>
              <w:pStyle w:val="2"/>
              <w:spacing w:line="400" w:lineRule="exact"/>
              <w:jc w:val="cente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615" w:type="dxa"/>
            <w:noWrap w:val="0"/>
            <w:vAlign w:val="center"/>
          </w:tcPr>
          <w:p>
            <w:pPr>
              <w:pStyle w:val="2"/>
              <w:spacing w:line="400" w:lineRule="exact"/>
              <w:jc w:val="center"/>
              <w:rPr>
                <w:rFonts w:hint="eastAsia"/>
                <w:color w:val="auto"/>
                <w:sz w:val="28"/>
                <w:szCs w:val="28"/>
                <w:lang w:val="en-US" w:eastAsia="zh-CN"/>
              </w:rPr>
            </w:pPr>
            <w:r>
              <w:rPr>
                <w:rFonts w:hint="eastAsia"/>
                <w:color w:val="auto"/>
                <w:sz w:val="28"/>
                <w:szCs w:val="28"/>
                <w:lang w:val="en-US" w:eastAsia="zh-CN"/>
              </w:rPr>
              <w:t>5</w:t>
            </w:r>
          </w:p>
        </w:tc>
        <w:tc>
          <w:tcPr>
            <w:tcW w:w="1457" w:type="dxa"/>
            <w:gridSpan w:val="5"/>
            <w:shd w:val="clear" w:color="auto" w:fill="auto"/>
            <w:noWrap w:val="0"/>
            <w:vAlign w:val="center"/>
          </w:tcPr>
          <w:p>
            <w:pPr>
              <w:pStyle w:val="2"/>
              <w:spacing w:line="400" w:lineRule="exac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会议费</w:t>
            </w:r>
          </w:p>
        </w:tc>
        <w:tc>
          <w:tcPr>
            <w:tcW w:w="2804" w:type="dxa"/>
            <w:gridSpan w:val="6"/>
            <w:noWrap w:val="0"/>
            <w:vAlign w:val="center"/>
          </w:tcPr>
          <w:p>
            <w:pPr>
              <w:pStyle w:val="2"/>
              <w:spacing w:line="400" w:lineRule="exact"/>
              <w:jc w:val="center"/>
              <w:rPr>
                <w:rFonts w:hint="eastAsia"/>
                <w:color w:val="auto"/>
                <w:sz w:val="28"/>
                <w:szCs w:val="28"/>
              </w:rPr>
            </w:pPr>
          </w:p>
        </w:tc>
        <w:tc>
          <w:tcPr>
            <w:tcW w:w="931" w:type="dxa"/>
            <w:gridSpan w:val="5"/>
            <w:noWrap w:val="0"/>
            <w:vAlign w:val="center"/>
          </w:tcPr>
          <w:p>
            <w:pPr>
              <w:pStyle w:val="2"/>
              <w:spacing w:line="400" w:lineRule="exact"/>
              <w:jc w:val="center"/>
              <w:rPr>
                <w:rFonts w:hint="eastAsia"/>
                <w:color w:val="auto"/>
                <w:sz w:val="28"/>
                <w:szCs w:val="28"/>
              </w:rPr>
            </w:pPr>
          </w:p>
        </w:tc>
        <w:tc>
          <w:tcPr>
            <w:tcW w:w="1145" w:type="dxa"/>
            <w:gridSpan w:val="2"/>
            <w:noWrap w:val="0"/>
            <w:vAlign w:val="center"/>
          </w:tcPr>
          <w:p>
            <w:pPr>
              <w:pStyle w:val="2"/>
              <w:spacing w:line="400" w:lineRule="exact"/>
              <w:jc w:val="center"/>
              <w:rPr>
                <w:rFonts w:hint="eastAsia"/>
                <w:color w:val="auto"/>
                <w:sz w:val="28"/>
                <w:szCs w:val="28"/>
              </w:rPr>
            </w:pPr>
          </w:p>
        </w:tc>
        <w:tc>
          <w:tcPr>
            <w:tcW w:w="908" w:type="dxa"/>
            <w:gridSpan w:val="4"/>
            <w:noWrap w:val="0"/>
            <w:vAlign w:val="center"/>
          </w:tcPr>
          <w:p>
            <w:pPr>
              <w:pStyle w:val="2"/>
              <w:spacing w:line="400" w:lineRule="exact"/>
              <w:jc w:val="center"/>
              <w:rPr>
                <w:rFonts w:hint="eastAsia"/>
                <w:color w:val="auto"/>
                <w:sz w:val="28"/>
                <w:szCs w:val="28"/>
              </w:rPr>
            </w:pPr>
          </w:p>
        </w:tc>
        <w:tc>
          <w:tcPr>
            <w:tcW w:w="1503" w:type="dxa"/>
            <w:gridSpan w:val="3"/>
            <w:noWrap w:val="0"/>
            <w:vAlign w:val="center"/>
          </w:tcPr>
          <w:p>
            <w:pPr>
              <w:pStyle w:val="2"/>
              <w:spacing w:line="400" w:lineRule="exact"/>
              <w:jc w:val="cente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615" w:type="dxa"/>
            <w:noWrap w:val="0"/>
            <w:vAlign w:val="center"/>
          </w:tcPr>
          <w:p>
            <w:pPr>
              <w:pStyle w:val="2"/>
              <w:spacing w:line="400" w:lineRule="exact"/>
              <w:jc w:val="center"/>
              <w:rPr>
                <w:rFonts w:hint="eastAsia"/>
                <w:color w:val="auto"/>
                <w:sz w:val="28"/>
                <w:szCs w:val="28"/>
                <w:lang w:val="en-US" w:eastAsia="zh-CN"/>
              </w:rPr>
            </w:pPr>
            <w:r>
              <w:rPr>
                <w:rFonts w:hint="eastAsia"/>
                <w:color w:val="auto"/>
                <w:sz w:val="28"/>
                <w:szCs w:val="28"/>
                <w:lang w:val="en-US" w:eastAsia="zh-CN"/>
              </w:rPr>
              <w:t>6</w:t>
            </w:r>
          </w:p>
        </w:tc>
        <w:tc>
          <w:tcPr>
            <w:tcW w:w="1457" w:type="dxa"/>
            <w:gridSpan w:val="5"/>
            <w:shd w:val="clear" w:color="auto" w:fill="auto"/>
            <w:noWrap w:val="0"/>
            <w:vAlign w:val="center"/>
          </w:tcPr>
          <w:p>
            <w:pPr>
              <w:pStyle w:val="2"/>
              <w:spacing w:line="400" w:lineRule="exac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劳务费</w:t>
            </w:r>
          </w:p>
        </w:tc>
        <w:tc>
          <w:tcPr>
            <w:tcW w:w="2804" w:type="dxa"/>
            <w:gridSpan w:val="6"/>
            <w:noWrap w:val="0"/>
            <w:vAlign w:val="center"/>
          </w:tcPr>
          <w:p>
            <w:pPr>
              <w:pStyle w:val="2"/>
              <w:spacing w:line="400" w:lineRule="exact"/>
              <w:jc w:val="center"/>
              <w:rPr>
                <w:rFonts w:hint="eastAsia"/>
                <w:color w:val="auto"/>
                <w:sz w:val="28"/>
                <w:szCs w:val="28"/>
              </w:rPr>
            </w:pPr>
          </w:p>
        </w:tc>
        <w:tc>
          <w:tcPr>
            <w:tcW w:w="931" w:type="dxa"/>
            <w:gridSpan w:val="5"/>
            <w:noWrap w:val="0"/>
            <w:vAlign w:val="center"/>
          </w:tcPr>
          <w:p>
            <w:pPr>
              <w:pStyle w:val="2"/>
              <w:spacing w:line="400" w:lineRule="exact"/>
              <w:jc w:val="center"/>
              <w:rPr>
                <w:rFonts w:hint="eastAsia"/>
                <w:color w:val="auto"/>
                <w:sz w:val="28"/>
                <w:szCs w:val="28"/>
              </w:rPr>
            </w:pPr>
          </w:p>
        </w:tc>
        <w:tc>
          <w:tcPr>
            <w:tcW w:w="1145" w:type="dxa"/>
            <w:gridSpan w:val="2"/>
            <w:noWrap w:val="0"/>
            <w:vAlign w:val="center"/>
          </w:tcPr>
          <w:p>
            <w:pPr>
              <w:pStyle w:val="2"/>
              <w:spacing w:line="400" w:lineRule="exact"/>
              <w:jc w:val="center"/>
              <w:rPr>
                <w:rFonts w:hint="eastAsia"/>
                <w:color w:val="auto"/>
                <w:sz w:val="28"/>
                <w:szCs w:val="28"/>
              </w:rPr>
            </w:pPr>
          </w:p>
        </w:tc>
        <w:tc>
          <w:tcPr>
            <w:tcW w:w="908" w:type="dxa"/>
            <w:gridSpan w:val="4"/>
            <w:noWrap w:val="0"/>
            <w:vAlign w:val="center"/>
          </w:tcPr>
          <w:p>
            <w:pPr>
              <w:pStyle w:val="2"/>
              <w:spacing w:line="400" w:lineRule="exact"/>
              <w:jc w:val="center"/>
              <w:rPr>
                <w:rFonts w:hint="eastAsia"/>
                <w:color w:val="auto"/>
                <w:sz w:val="28"/>
                <w:szCs w:val="28"/>
              </w:rPr>
            </w:pPr>
          </w:p>
        </w:tc>
        <w:tc>
          <w:tcPr>
            <w:tcW w:w="1503" w:type="dxa"/>
            <w:gridSpan w:val="3"/>
            <w:noWrap w:val="0"/>
            <w:vAlign w:val="center"/>
          </w:tcPr>
          <w:p>
            <w:pPr>
              <w:pStyle w:val="2"/>
              <w:spacing w:line="400" w:lineRule="exact"/>
              <w:jc w:val="cente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615" w:type="dxa"/>
            <w:noWrap w:val="0"/>
            <w:vAlign w:val="center"/>
          </w:tcPr>
          <w:p>
            <w:pPr>
              <w:pStyle w:val="2"/>
              <w:spacing w:line="400" w:lineRule="exact"/>
              <w:jc w:val="center"/>
              <w:rPr>
                <w:rFonts w:hint="eastAsia"/>
                <w:color w:val="auto"/>
                <w:sz w:val="28"/>
                <w:szCs w:val="28"/>
                <w:lang w:val="en-US" w:eastAsia="zh-CN"/>
              </w:rPr>
            </w:pPr>
            <w:r>
              <w:rPr>
                <w:rFonts w:hint="eastAsia"/>
                <w:color w:val="auto"/>
                <w:sz w:val="28"/>
                <w:szCs w:val="28"/>
                <w:lang w:val="en-US" w:eastAsia="zh-CN"/>
              </w:rPr>
              <w:t>7</w:t>
            </w:r>
          </w:p>
        </w:tc>
        <w:tc>
          <w:tcPr>
            <w:tcW w:w="1457" w:type="dxa"/>
            <w:gridSpan w:val="5"/>
            <w:shd w:val="clear" w:color="auto" w:fill="auto"/>
            <w:noWrap w:val="0"/>
            <w:vAlign w:val="center"/>
          </w:tcPr>
          <w:p>
            <w:pPr>
              <w:pStyle w:val="2"/>
              <w:spacing w:line="400" w:lineRule="exac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w:t>
            </w:r>
          </w:p>
        </w:tc>
        <w:tc>
          <w:tcPr>
            <w:tcW w:w="2804" w:type="dxa"/>
            <w:gridSpan w:val="6"/>
            <w:noWrap w:val="0"/>
            <w:vAlign w:val="center"/>
          </w:tcPr>
          <w:p>
            <w:pPr>
              <w:pStyle w:val="2"/>
              <w:spacing w:line="400" w:lineRule="exact"/>
              <w:jc w:val="center"/>
              <w:rPr>
                <w:rFonts w:hint="eastAsia"/>
                <w:color w:val="auto"/>
                <w:sz w:val="28"/>
                <w:szCs w:val="28"/>
              </w:rPr>
            </w:pPr>
          </w:p>
        </w:tc>
        <w:tc>
          <w:tcPr>
            <w:tcW w:w="931" w:type="dxa"/>
            <w:gridSpan w:val="5"/>
            <w:noWrap w:val="0"/>
            <w:vAlign w:val="center"/>
          </w:tcPr>
          <w:p>
            <w:pPr>
              <w:pStyle w:val="2"/>
              <w:spacing w:line="400" w:lineRule="exact"/>
              <w:jc w:val="center"/>
              <w:rPr>
                <w:rFonts w:hint="eastAsia"/>
                <w:color w:val="auto"/>
                <w:sz w:val="28"/>
                <w:szCs w:val="28"/>
              </w:rPr>
            </w:pPr>
          </w:p>
        </w:tc>
        <w:tc>
          <w:tcPr>
            <w:tcW w:w="1145" w:type="dxa"/>
            <w:gridSpan w:val="2"/>
            <w:noWrap w:val="0"/>
            <w:vAlign w:val="center"/>
          </w:tcPr>
          <w:p>
            <w:pPr>
              <w:pStyle w:val="2"/>
              <w:spacing w:line="400" w:lineRule="exact"/>
              <w:jc w:val="center"/>
              <w:rPr>
                <w:rFonts w:hint="eastAsia"/>
                <w:color w:val="auto"/>
                <w:sz w:val="28"/>
                <w:szCs w:val="28"/>
              </w:rPr>
            </w:pPr>
          </w:p>
        </w:tc>
        <w:tc>
          <w:tcPr>
            <w:tcW w:w="908" w:type="dxa"/>
            <w:gridSpan w:val="4"/>
            <w:noWrap w:val="0"/>
            <w:vAlign w:val="center"/>
          </w:tcPr>
          <w:p>
            <w:pPr>
              <w:pStyle w:val="2"/>
              <w:spacing w:line="400" w:lineRule="exact"/>
              <w:jc w:val="center"/>
              <w:rPr>
                <w:rFonts w:hint="eastAsia"/>
                <w:color w:val="auto"/>
                <w:sz w:val="28"/>
                <w:szCs w:val="28"/>
              </w:rPr>
            </w:pPr>
          </w:p>
        </w:tc>
        <w:tc>
          <w:tcPr>
            <w:tcW w:w="1503" w:type="dxa"/>
            <w:gridSpan w:val="3"/>
            <w:noWrap w:val="0"/>
            <w:vAlign w:val="center"/>
          </w:tcPr>
          <w:p>
            <w:pPr>
              <w:pStyle w:val="2"/>
              <w:spacing w:line="400" w:lineRule="exact"/>
              <w:jc w:val="cente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15" w:type="dxa"/>
            <w:noWrap w:val="0"/>
            <w:vAlign w:val="center"/>
          </w:tcPr>
          <w:p>
            <w:pPr>
              <w:pStyle w:val="2"/>
              <w:spacing w:line="400" w:lineRule="exact"/>
              <w:jc w:val="center"/>
              <w:rPr>
                <w:rFonts w:hint="eastAsia"/>
                <w:color w:val="auto"/>
                <w:sz w:val="28"/>
                <w:szCs w:val="28"/>
                <w:lang w:val="en-US" w:eastAsia="zh-CN"/>
              </w:rPr>
            </w:pPr>
            <w:r>
              <w:rPr>
                <w:rFonts w:hint="eastAsia"/>
                <w:color w:val="auto"/>
                <w:sz w:val="28"/>
                <w:szCs w:val="28"/>
                <w:lang w:val="en-US" w:eastAsia="zh-CN"/>
              </w:rPr>
              <w:t>8</w:t>
            </w:r>
          </w:p>
        </w:tc>
        <w:tc>
          <w:tcPr>
            <w:tcW w:w="1457" w:type="dxa"/>
            <w:gridSpan w:val="5"/>
            <w:noWrap w:val="0"/>
            <w:vAlign w:val="center"/>
          </w:tcPr>
          <w:p>
            <w:pPr>
              <w:pStyle w:val="2"/>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p>
        </w:tc>
        <w:tc>
          <w:tcPr>
            <w:tcW w:w="2804" w:type="dxa"/>
            <w:gridSpan w:val="6"/>
            <w:noWrap w:val="0"/>
            <w:vAlign w:val="center"/>
          </w:tcPr>
          <w:p>
            <w:pPr>
              <w:pStyle w:val="2"/>
              <w:spacing w:line="400" w:lineRule="exact"/>
              <w:jc w:val="center"/>
              <w:rPr>
                <w:rFonts w:hint="eastAsia"/>
                <w:color w:val="auto"/>
                <w:sz w:val="28"/>
                <w:szCs w:val="28"/>
              </w:rPr>
            </w:pPr>
          </w:p>
        </w:tc>
        <w:tc>
          <w:tcPr>
            <w:tcW w:w="931" w:type="dxa"/>
            <w:gridSpan w:val="5"/>
            <w:noWrap w:val="0"/>
            <w:vAlign w:val="center"/>
          </w:tcPr>
          <w:p>
            <w:pPr>
              <w:pStyle w:val="2"/>
              <w:spacing w:line="400" w:lineRule="exact"/>
              <w:jc w:val="center"/>
              <w:rPr>
                <w:rFonts w:hint="eastAsia"/>
                <w:color w:val="auto"/>
                <w:sz w:val="28"/>
                <w:szCs w:val="28"/>
              </w:rPr>
            </w:pPr>
          </w:p>
        </w:tc>
        <w:tc>
          <w:tcPr>
            <w:tcW w:w="1145" w:type="dxa"/>
            <w:gridSpan w:val="2"/>
            <w:noWrap w:val="0"/>
            <w:vAlign w:val="center"/>
          </w:tcPr>
          <w:p>
            <w:pPr>
              <w:pStyle w:val="2"/>
              <w:spacing w:line="400" w:lineRule="exact"/>
              <w:jc w:val="center"/>
              <w:rPr>
                <w:rFonts w:hint="eastAsia"/>
                <w:color w:val="auto"/>
                <w:sz w:val="28"/>
                <w:szCs w:val="28"/>
              </w:rPr>
            </w:pPr>
          </w:p>
        </w:tc>
        <w:tc>
          <w:tcPr>
            <w:tcW w:w="908" w:type="dxa"/>
            <w:gridSpan w:val="4"/>
            <w:noWrap w:val="0"/>
            <w:vAlign w:val="center"/>
          </w:tcPr>
          <w:p>
            <w:pPr>
              <w:pStyle w:val="2"/>
              <w:spacing w:line="400" w:lineRule="exact"/>
              <w:jc w:val="center"/>
              <w:rPr>
                <w:rFonts w:hint="eastAsia"/>
                <w:color w:val="auto"/>
                <w:sz w:val="28"/>
                <w:szCs w:val="28"/>
              </w:rPr>
            </w:pPr>
          </w:p>
        </w:tc>
        <w:tc>
          <w:tcPr>
            <w:tcW w:w="1503" w:type="dxa"/>
            <w:gridSpan w:val="3"/>
            <w:noWrap w:val="0"/>
            <w:vAlign w:val="center"/>
          </w:tcPr>
          <w:p>
            <w:pPr>
              <w:pStyle w:val="2"/>
              <w:spacing w:line="400" w:lineRule="exact"/>
              <w:jc w:val="cente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61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例</w:t>
            </w:r>
          </w:p>
        </w:tc>
        <w:tc>
          <w:tcPr>
            <w:tcW w:w="1457"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会议费</w:t>
            </w:r>
          </w:p>
        </w:tc>
        <w:tc>
          <w:tcPr>
            <w:tcW w:w="2804" w:type="dxa"/>
            <w:gridSpan w:val="6"/>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根据渝财行【2014】42号文，三、四类会议会议费综合定额每人每天400元，4</w:t>
            </w:r>
            <w:r>
              <w:rPr>
                <w:rFonts w:hint="eastAsia" w:ascii="方正仿宋_GBK" w:hAnsi="方正仿宋_GBK" w:eastAsia="方正仿宋_GBK" w:cs="方正仿宋_GBK"/>
                <w:color w:val="auto"/>
                <w:sz w:val="21"/>
                <w:szCs w:val="21"/>
              </w:rPr>
              <w:t>00元</w:t>
            </w:r>
            <w:r>
              <w:rPr>
                <w:rFonts w:hint="eastAsia" w:ascii="方正仿宋_GBK" w:hAnsi="方正仿宋_GBK" w:eastAsia="方正仿宋_GBK" w:cs="方正仿宋_GBK"/>
                <w:color w:val="auto"/>
                <w:sz w:val="21"/>
                <w:szCs w:val="21"/>
                <w:lang w:val="en-US" w:eastAsia="zh-CN"/>
              </w:rPr>
              <w:t>/人/天</w:t>
            </w:r>
            <w:r>
              <w:rPr>
                <w:rFonts w:hint="eastAsia" w:ascii="方正仿宋_GBK" w:hAnsi="方正仿宋_GBK" w:eastAsia="方正仿宋_GBK" w:cs="方正仿宋_GBK"/>
                <w:color w:val="auto"/>
                <w:sz w:val="21"/>
                <w:szCs w:val="21"/>
              </w:rPr>
              <w:t>*100人*1天</w:t>
            </w:r>
            <w:r>
              <w:rPr>
                <w:rFonts w:hint="eastAsia" w:ascii="方正仿宋_GBK" w:hAnsi="方正仿宋_GBK" w:eastAsia="方正仿宋_GBK" w:cs="方正仿宋_GBK"/>
                <w:color w:val="auto"/>
                <w:sz w:val="21"/>
                <w:szCs w:val="21"/>
                <w:lang w:val="en-US" w:eastAsia="zh-CN"/>
              </w:rPr>
              <w:t>=4万元</w:t>
            </w:r>
          </w:p>
        </w:tc>
        <w:tc>
          <w:tcPr>
            <w:tcW w:w="931"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4</w:t>
            </w:r>
          </w:p>
        </w:tc>
        <w:tc>
          <w:tcPr>
            <w:tcW w:w="1145" w:type="dxa"/>
            <w:gridSpan w:val="2"/>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3</w:t>
            </w:r>
          </w:p>
        </w:tc>
        <w:tc>
          <w:tcPr>
            <w:tcW w:w="908"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1</w:t>
            </w:r>
          </w:p>
        </w:tc>
        <w:tc>
          <w:tcPr>
            <w:tcW w:w="1503" w:type="dxa"/>
            <w:gridSpan w:val="3"/>
            <w:noWrap w:val="0"/>
            <w:vAlign w:val="center"/>
          </w:tcPr>
          <w:p>
            <w:pPr>
              <w:pStyle w:val="2"/>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嘉宾</w:t>
            </w:r>
            <w:r>
              <w:rPr>
                <w:rFonts w:hint="eastAsia" w:ascii="方正仿宋_GBK" w:hAnsi="方正仿宋_GBK" w:eastAsia="方正仿宋_GBK" w:cs="方正仿宋_GBK"/>
                <w:color w:val="auto"/>
                <w:sz w:val="21"/>
                <w:szCs w:val="21"/>
                <w:lang w:val="en-US" w:eastAsia="zh-CN"/>
              </w:rPr>
              <w:t>50人，领导30人，工作人员20人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615" w:type="dxa"/>
            <w:noWrap w:val="0"/>
            <w:vAlign w:val="center"/>
          </w:tcPr>
          <w:p>
            <w:pPr>
              <w:pStyle w:val="2"/>
              <w:spacing w:line="400" w:lineRule="exact"/>
              <w:jc w:val="center"/>
              <w:rPr>
                <w:rFonts w:hint="eastAsia"/>
                <w:color w:val="auto"/>
                <w:sz w:val="28"/>
                <w:szCs w:val="28"/>
              </w:rPr>
            </w:pPr>
          </w:p>
        </w:tc>
        <w:tc>
          <w:tcPr>
            <w:tcW w:w="1457" w:type="dxa"/>
            <w:gridSpan w:val="5"/>
            <w:noWrap w:val="0"/>
            <w:vAlign w:val="center"/>
          </w:tcPr>
          <w:p>
            <w:pPr>
              <w:pStyle w:val="2"/>
              <w:spacing w:line="400" w:lineRule="exact"/>
              <w:jc w:val="center"/>
              <w:rPr>
                <w:rFonts w:hint="eastAsia"/>
                <w:color w:val="auto"/>
                <w:sz w:val="28"/>
                <w:szCs w:val="28"/>
              </w:rPr>
            </w:pPr>
            <w:r>
              <w:rPr>
                <w:rFonts w:hint="eastAsia"/>
                <w:color w:val="auto"/>
                <w:sz w:val="28"/>
                <w:szCs w:val="28"/>
              </w:rPr>
              <w:t>合计</w:t>
            </w:r>
          </w:p>
        </w:tc>
        <w:tc>
          <w:tcPr>
            <w:tcW w:w="2804" w:type="dxa"/>
            <w:gridSpan w:val="6"/>
            <w:noWrap w:val="0"/>
            <w:vAlign w:val="center"/>
          </w:tcPr>
          <w:p>
            <w:pPr>
              <w:pStyle w:val="2"/>
              <w:spacing w:line="400" w:lineRule="exact"/>
              <w:jc w:val="center"/>
              <w:rPr>
                <w:rFonts w:hint="eastAsia"/>
                <w:color w:val="auto"/>
                <w:sz w:val="28"/>
                <w:szCs w:val="28"/>
              </w:rPr>
            </w:pPr>
          </w:p>
        </w:tc>
        <w:tc>
          <w:tcPr>
            <w:tcW w:w="931" w:type="dxa"/>
            <w:gridSpan w:val="5"/>
            <w:noWrap w:val="0"/>
            <w:vAlign w:val="center"/>
          </w:tcPr>
          <w:p>
            <w:pPr>
              <w:pStyle w:val="2"/>
              <w:spacing w:line="400" w:lineRule="exact"/>
              <w:jc w:val="center"/>
              <w:rPr>
                <w:rFonts w:hint="eastAsia"/>
                <w:color w:val="auto"/>
                <w:sz w:val="28"/>
                <w:szCs w:val="28"/>
              </w:rPr>
            </w:pPr>
          </w:p>
        </w:tc>
        <w:tc>
          <w:tcPr>
            <w:tcW w:w="1145" w:type="dxa"/>
            <w:gridSpan w:val="2"/>
            <w:noWrap w:val="0"/>
            <w:vAlign w:val="center"/>
          </w:tcPr>
          <w:p>
            <w:pPr>
              <w:pStyle w:val="2"/>
              <w:spacing w:line="400" w:lineRule="exact"/>
              <w:jc w:val="center"/>
              <w:rPr>
                <w:rFonts w:hint="eastAsia"/>
                <w:color w:val="auto"/>
                <w:sz w:val="28"/>
                <w:szCs w:val="28"/>
              </w:rPr>
            </w:pPr>
          </w:p>
        </w:tc>
        <w:tc>
          <w:tcPr>
            <w:tcW w:w="908" w:type="dxa"/>
            <w:gridSpan w:val="4"/>
            <w:noWrap w:val="0"/>
            <w:vAlign w:val="center"/>
          </w:tcPr>
          <w:p>
            <w:pPr>
              <w:pStyle w:val="2"/>
              <w:spacing w:line="400" w:lineRule="exact"/>
              <w:jc w:val="center"/>
              <w:rPr>
                <w:rFonts w:hint="eastAsia"/>
                <w:color w:val="auto"/>
                <w:sz w:val="28"/>
                <w:szCs w:val="28"/>
              </w:rPr>
            </w:pPr>
          </w:p>
        </w:tc>
        <w:tc>
          <w:tcPr>
            <w:tcW w:w="1503" w:type="dxa"/>
            <w:gridSpan w:val="3"/>
            <w:noWrap w:val="0"/>
            <w:vAlign w:val="center"/>
          </w:tcPr>
          <w:p>
            <w:pPr>
              <w:pStyle w:val="2"/>
              <w:spacing w:line="400" w:lineRule="exact"/>
              <w:jc w:val="center"/>
              <w:rPr>
                <w:rFonts w:hint="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363" w:type="dxa"/>
            <w:gridSpan w:val="26"/>
            <w:tcBorders>
              <w:left w:val="single" w:color="000000" w:sz="4" w:space="0"/>
              <w:right w:val="single" w:color="000000" w:sz="4" w:space="0"/>
            </w:tcBorders>
            <w:noWrap w:val="0"/>
            <w:vAlign w:val="center"/>
          </w:tcPr>
          <w:p>
            <w:pPr>
              <w:ind w:right="7" w:rightChars="0"/>
              <w:rPr>
                <w:rFonts w:eastAsia="黑体"/>
                <w:bCs/>
                <w:color w:val="auto"/>
                <w:sz w:val="28"/>
              </w:rPr>
            </w:pPr>
            <w:r>
              <w:rPr>
                <w:rFonts w:hint="eastAsia" w:eastAsia="黑体"/>
                <w:bCs/>
                <w:color w:val="auto"/>
                <w:sz w:val="28"/>
              </w:rPr>
              <w:t>八、项目的主要参加人员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728" w:type="dxa"/>
            <w:gridSpan w:val="3"/>
            <w:tcBorders>
              <w:left w:val="single" w:color="000000" w:sz="4" w:space="0"/>
              <w:right w:val="single" w:color="000000" w:sz="4" w:space="0"/>
            </w:tcBorders>
            <w:noWrap w:val="0"/>
            <w:vAlign w:val="center"/>
          </w:tcPr>
          <w:p>
            <w:pPr>
              <w:snapToGrid w:val="0"/>
              <w:jc w:val="center"/>
              <w:rPr>
                <w:rFonts w:ascii="黑体" w:hAnsi="宋体" w:eastAsia="黑体"/>
                <w:bCs/>
                <w:color w:val="auto"/>
                <w:sz w:val="24"/>
              </w:rPr>
            </w:pPr>
            <w:r>
              <w:rPr>
                <w:rFonts w:hint="eastAsia" w:ascii="黑体" w:hAnsi="宋体" w:eastAsia="黑体"/>
                <w:bCs/>
                <w:color w:val="auto"/>
                <w:sz w:val="24"/>
              </w:rPr>
              <w:t>序号</w:t>
            </w:r>
          </w:p>
        </w:tc>
        <w:tc>
          <w:tcPr>
            <w:tcW w:w="805" w:type="dxa"/>
            <w:tcBorders>
              <w:left w:val="single" w:color="000000" w:sz="4" w:space="0"/>
              <w:right w:val="single" w:color="000000" w:sz="4" w:space="0"/>
            </w:tcBorders>
            <w:noWrap w:val="0"/>
            <w:vAlign w:val="center"/>
          </w:tcPr>
          <w:p>
            <w:pPr>
              <w:snapToGrid w:val="0"/>
              <w:jc w:val="center"/>
              <w:rPr>
                <w:rFonts w:ascii="黑体" w:hAnsi="宋体" w:eastAsia="黑体"/>
                <w:bCs/>
                <w:color w:val="auto"/>
                <w:sz w:val="24"/>
              </w:rPr>
            </w:pPr>
            <w:r>
              <w:rPr>
                <w:rFonts w:hint="eastAsia" w:ascii="黑体" w:hAnsi="宋体" w:eastAsia="黑体"/>
                <w:bCs/>
                <w:color w:val="auto"/>
                <w:sz w:val="24"/>
              </w:rPr>
              <w:t>姓名</w:t>
            </w:r>
          </w:p>
        </w:tc>
        <w:tc>
          <w:tcPr>
            <w:tcW w:w="837" w:type="dxa"/>
            <w:gridSpan w:val="5"/>
            <w:tcBorders>
              <w:left w:val="single" w:color="000000" w:sz="4" w:space="0"/>
              <w:right w:val="single" w:color="000000" w:sz="4" w:space="0"/>
            </w:tcBorders>
            <w:noWrap w:val="0"/>
            <w:vAlign w:val="center"/>
          </w:tcPr>
          <w:p>
            <w:pPr>
              <w:snapToGrid w:val="0"/>
              <w:jc w:val="center"/>
              <w:rPr>
                <w:rFonts w:ascii="黑体" w:hAnsi="宋体" w:eastAsia="黑体"/>
                <w:bCs/>
                <w:color w:val="auto"/>
                <w:sz w:val="24"/>
              </w:rPr>
            </w:pPr>
            <w:r>
              <w:rPr>
                <w:rFonts w:hint="eastAsia" w:ascii="黑体" w:hAnsi="宋体" w:eastAsia="黑体"/>
                <w:bCs/>
                <w:color w:val="auto"/>
                <w:sz w:val="24"/>
              </w:rPr>
              <w:t>年龄</w:t>
            </w:r>
          </w:p>
        </w:tc>
        <w:tc>
          <w:tcPr>
            <w:tcW w:w="1640" w:type="dxa"/>
            <w:gridSpan w:val="2"/>
            <w:tcBorders>
              <w:left w:val="single" w:color="000000" w:sz="4" w:space="0"/>
              <w:right w:val="single" w:color="000000" w:sz="4" w:space="0"/>
            </w:tcBorders>
            <w:noWrap w:val="0"/>
            <w:vAlign w:val="center"/>
          </w:tcPr>
          <w:p>
            <w:pPr>
              <w:snapToGrid w:val="0"/>
              <w:rPr>
                <w:rFonts w:ascii="黑体" w:hAnsi="宋体" w:eastAsia="黑体"/>
                <w:bCs/>
                <w:color w:val="auto"/>
                <w:sz w:val="24"/>
              </w:rPr>
            </w:pPr>
            <w:r>
              <w:rPr>
                <w:rFonts w:hint="eastAsia" w:ascii="黑体" w:hAnsi="宋体" w:eastAsia="黑体"/>
                <w:bCs/>
                <w:color w:val="auto"/>
                <w:sz w:val="24"/>
              </w:rPr>
              <w:t>职务/职称</w:t>
            </w:r>
          </w:p>
        </w:tc>
        <w:tc>
          <w:tcPr>
            <w:tcW w:w="1526" w:type="dxa"/>
            <w:gridSpan w:val="3"/>
            <w:tcBorders>
              <w:left w:val="single" w:color="000000" w:sz="4" w:space="0"/>
              <w:right w:val="single" w:color="000000" w:sz="4" w:space="0"/>
            </w:tcBorders>
            <w:noWrap w:val="0"/>
            <w:vAlign w:val="center"/>
          </w:tcPr>
          <w:p>
            <w:pPr>
              <w:snapToGrid w:val="0"/>
              <w:jc w:val="center"/>
              <w:rPr>
                <w:rFonts w:ascii="黑体" w:hAnsi="宋体" w:eastAsia="黑体"/>
                <w:bCs/>
                <w:color w:val="auto"/>
                <w:sz w:val="24"/>
              </w:rPr>
            </w:pPr>
            <w:r>
              <w:rPr>
                <w:rFonts w:hint="eastAsia" w:ascii="黑体" w:hAnsi="宋体" w:eastAsia="黑体"/>
                <w:bCs/>
                <w:color w:val="auto"/>
                <w:sz w:val="24"/>
              </w:rPr>
              <w:t>工作单位</w:t>
            </w:r>
          </w:p>
        </w:tc>
        <w:tc>
          <w:tcPr>
            <w:tcW w:w="2089" w:type="dxa"/>
            <w:gridSpan w:val="8"/>
            <w:tcBorders>
              <w:left w:val="single" w:color="000000" w:sz="4" w:space="0"/>
              <w:right w:val="single" w:color="000000" w:sz="4" w:space="0"/>
            </w:tcBorders>
            <w:noWrap w:val="0"/>
            <w:vAlign w:val="center"/>
          </w:tcPr>
          <w:p>
            <w:pPr>
              <w:snapToGrid w:val="0"/>
              <w:jc w:val="center"/>
              <w:rPr>
                <w:rFonts w:hint="eastAsia" w:ascii="黑体" w:hAnsi="宋体" w:eastAsia="黑体"/>
                <w:bCs/>
                <w:color w:val="auto"/>
                <w:sz w:val="24"/>
              </w:rPr>
            </w:pPr>
            <w:r>
              <w:rPr>
                <w:rFonts w:hint="eastAsia" w:ascii="黑体" w:hAnsi="宋体" w:eastAsia="黑体"/>
                <w:bCs/>
                <w:color w:val="auto"/>
                <w:sz w:val="24"/>
              </w:rPr>
              <w:t>在本项目中承担</w:t>
            </w:r>
            <w:r>
              <w:rPr>
                <w:rFonts w:hint="eastAsia" w:ascii="黑体" w:hAnsi="宋体" w:eastAsia="黑体"/>
                <w:bCs/>
                <w:color w:val="auto"/>
                <w:sz w:val="24"/>
                <w:lang w:eastAsia="zh-CN"/>
              </w:rPr>
              <w:t>的主要工作</w:t>
            </w:r>
          </w:p>
        </w:tc>
        <w:tc>
          <w:tcPr>
            <w:tcW w:w="1738" w:type="dxa"/>
            <w:gridSpan w:val="4"/>
            <w:tcBorders>
              <w:left w:val="single" w:color="000000" w:sz="4" w:space="0"/>
              <w:right w:val="single" w:color="000000" w:sz="4" w:space="0"/>
            </w:tcBorders>
            <w:noWrap w:val="0"/>
            <w:vAlign w:val="center"/>
          </w:tcPr>
          <w:p>
            <w:pPr>
              <w:snapToGrid w:val="0"/>
              <w:jc w:val="center"/>
              <w:rPr>
                <w:rFonts w:hint="eastAsia" w:ascii="黑体" w:hAnsi="宋体" w:eastAsia="黑体"/>
                <w:bCs/>
                <w:color w:val="auto"/>
                <w:sz w:val="24"/>
                <w:lang w:eastAsia="zh-CN"/>
              </w:rPr>
            </w:pPr>
            <w:r>
              <w:rPr>
                <w:rFonts w:hint="eastAsia" w:ascii="黑体" w:hAnsi="宋体" w:eastAsia="黑体"/>
                <w:bCs/>
                <w:color w:val="auto"/>
                <w:sz w:val="24"/>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8" w:type="dxa"/>
            <w:gridSpan w:val="3"/>
            <w:tcBorders>
              <w:left w:val="single" w:color="000000" w:sz="4" w:space="0"/>
              <w:right w:val="single" w:color="000000" w:sz="4" w:space="0"/>
            </w:tcBorders>
            <w:noWrap w:val="0"/>
            <w:vAlign w:val="center"/>
          </w:tcPr>
          <w:p>
            <w:pPr>
              <w:snapToGrid w:val="0"/>
              <w:jc w:val="center"/>
              <w:rPr>
                <w:rFonts w:hint="eastAsia" w:eastAsia="仿宋_GB2312"/>
                <w:bCs/>
                <w:color w:val="auto"/>
                <w:sz w:val="24"/>
                <w:lang w:val="en-US" w:eastAsia="zh-CN"/>
              </w:rPr>
            </w:pPr>
            <w:r>
              <w:rPr>
                <w:rFonts w:hint="eastAsia" w:eastAsia="仿宋_GB2312"/>
                <w:bCs/>
                <w:color w:val="auto"/>
                <w:sz w:val="24"/>
                <w:lang w:val="en-US" w:eastAsia="zh-CN"/>
              </w:rPr>
              <w:t>1</w:t>
            </w:r>
          </w:p>
        </w:tc>
        <w:tc>
          <w:tcPr>
            <w:tcW w:w="805" w:type="dxa"/>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837" w:type="dxa"/>
            <w:gridSpan w:val="5"/>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640" w:type="dxa"/>
            <w:gridSpan w:val="2"/>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526" w:type="dxa"/>
            <w:gridSpan w:val="3"/>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2089" w:type="dxa"/>
            <w:gridSpan w:val="8"/>
            <w:tcBorders>
              <w:left w:val="single" w:color="000000" w:sz="4" w:space="0"/>
              <w:right w:val="single" w:color="000000" w:sz="4" w:space="0"/>
            </w:tcBorders>
            <w:noWrap w:val="0"/>
            <w:vAlign w:val="center"/>
          </w:tcPr>
          <w:p>
            <w:pPr>
              <w:snapToGrid w:val="0"/>
              <w:jc w:val="center"/>
              <w:rPr>
                <w:rFonts w:hint="eastAsia" w:ascii="黑体" w:hAnsi="宋体" w:eastAsia="黑体"/>
                <w:bCs/>
                <w:color w:val="auto"/>
                <w:sz w:val="24"/>
              </w:rPr>
            </w:pPr>
          </w:p>
        </w:tc>
        <w:tc>
          <w:tcPr>
            <w:tcW w:w="1738" w:type="dxa"/>
            <w:gridSpan w:val="4"/>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8" w:type="dxa"/>
            <w:gridSpan w:val="3"/>
            <w:tcBorders>
              <w:left w:val="single" w:color="000000" w:sz="4" w:space="0"/>
              <w:right w:val="single" w:color="000000" w:sz="4" w:space="0"/>
            </w:tcBorders>
            <w:noWrap w:val="0"/>
            <w:vAlign w:val="center"/>
          </w:tcPr>
          <w:p>
            <w:pPr>
              <w:snapToGrid w:val="0"/>
              <w:jc w:val="center"/>
              <w:rPr>
                <w:rFonts w:hint="eastAsia" w:eastAsia="仿宋_GB2312"/>
                <w:bCs/>
                <w:color w:val="auto"/>
                <w:sz w:val="24"/>
                <w:lang w:val="en-US" w:eastAsia="zh-CN"/>
              </w:rPr>
            </w:pPr>
            <w:r>
              <w:rPr>
                <w:rFonts w:hint="eastAsia" w:eastAsia="仿宋_GB2312"/>
                <w:bCs/>
                <w:color w:val="auto"/>
                <w:sz w:val="24"/>
                <w:lang w:val="en-US" w:eastAsia="zh-CN"/>
              </w:rPr>
              <w:t>2</w:t>
            </w:r>
          </w:p>
        </w:tc>
        <w:tc>
          <w:tcPr>
            <w:tcW w:w="805" w:type="dxa"/>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837" w:type="dxa"/>
            <w:gridSpan w:val="5"/>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640" w:type="dxa"/>
            <w:gridSpan w:val="2"/>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526" w:type="dxa"/>
            <w:gridSpan w:val="3"/>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2089" w:type="dxa"/>
            <w:gridSpan w:val="8"/>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738" w:type="dxa"/>
            <w:gridSpan w:val="4"/>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8" w:type="dxa"/>
            <w:gridSpan w:val="3"/>
            <w:tcBorders>
              <w:left w:val="single" w:color="000000" w:sz="4" w:space="0"/>
              <w:right w:val="single" w:color="000000" w:sz="4" w:space="0"/>
            </w:tcBorders>
            <w:noWrap w:val="0"/>
            <w:vAlign w:val="center"/>
          </w:tcPr>
          <w:p>
            <w:pPr>
              <w:snapToGrid w:val="0"/>
              <w:jc w:val="center"/>
              <w:rPr>
                <w:rFonts w:hint="eastAsia" w:eastAsia="仿宋_GB2312"/>
                <w:bCs/>
                <w:color w:val="auto"/>
                <w:sz w:val="24"/>
                <w:lang w:val="en-US" w:eastAsia="zh-CN"/>
              </w:rPr>
            </w:pPr>
            <w:r>
              <w:rPr>
                <w:rFonts w:hint="eastAsia" w:eastAsia="仿宋_GB2312"/>
                <w:bCs/>
                <w:color w:val="auto"/>
                <w:sz w:val="24"/>
                <w:lang w:val="en-US" w:eastAsia="zh-CN"/>
              </w:rPr>
              <w:t>3</w:t>
            </w:r>
          </w:p>
        </w:tc>
        <w:tc>
          <w:tcPr>
            <w:tcW w:w="805" w:type="dxa"/>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837" w:type="dxa"/>
            <w:gridSpan w:val="5"/>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640" w:type="dxa"/>
            <w:gridSpan w:val="2"/>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526" w:type="dxa"/>
            <w:gridSpan w:val="3"/>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2089" w:type="dxa"/>
            <w:gridSpan w:val="8"/>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738" w:type="dxa"/>
            <w:gridSpan w:val="4"/>
            <w:tcBorders>
              <w:left w:val="single" w:color="000000" w:sz="4" w:space="0"/>
              <w:right w:val="single" w:color="000000" w:sz="4" w:space="0"/>
            </w:tcBorders>
            <w:noWrap w:val="0"/>
            <w:vAlign w:val="center"/>
          </w:tcPr>
          <w:p>
            <w:pPr>
              <w:snapToGrid w:val="0"/>
              <w:jc w:val="center"/>
              <w:rPr>
                <w:rFonts w:hint="eastAsia" w:eastAsia="仿宋_GB2312"/>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8" w:type="dxa"/>
            <w:gridSpan w:val="3"/>
            <w:tcBorders>
              <w:left w:val="single" w:color="000000" w:sz="4" w:space="0"/>
              <w:right w:val="single" w:color="000000" w:sz="4" w:space="0"/>
            </w:tcBorders>
            <w:noWrap w:val="0"/>
            <w:vAlign w:val="center"/>
          </w:tcPr>
          <w:p>
            <w:pPr>
              <w:snapToGrid w:val="0"/>
              <w:jc w:val="center"/>
              <w:rPr>
                <w:rFonts w:hint="default" w:eastAsia="仿宋_GB2312"/>
                <w:bCs/>
                <w:color w:val="auto"/>
                <w:sz w:val="24"/>
                <w:lang w:val="en-US" w:eastAsia="zh-CN"/>
              </w:rPr>
            </w:pPr>
            <w:r>
              <w:rPr>
                <w:rFonts w:hint="eastAsia" w:eastAsia="仿宋_GB2312"/>
                <w:bCs/>
                <w:color w:val="auto"/>
                <w:sz w:val="24"/>
                <w:lang w:val="en-US" w:eastAsia="zh-CN"/>
              </w:rPr>
              <w:t>4</w:t>
            </w:r>
          </w:p>
        </w:tc>
        <w:tc>
          <w:tcPr>
            <w:tcW w:w="805" w:type="dxa"/>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837" w:type="dxa"/>
            <w:gridSpan w:val="5"/>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640" w:type="dxa"/>
            <w:gridSpan w:val="2"/>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526" w:type="dxa"/>
            <w:gridSpan w:val="3"/>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2089" w:type="dxa"/>
            <w:gridSpan w:val="8"/>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738" w:type="dxa"/>
            <w:gridSpan w:val="4"/>
            <w:tcBorders>
              <w:left w:val="single" w:color="000000" w:sz="4" w:space="0"/>
              <w:right w:val="single" w:color="000000" w:sz="4" w:space="0"/>
            </w:tcBorders>
            <w:noWrap w:val="0"/>
            <w:vAlign w:val="center"/>
          </w:tcPr>
          <w:p>
            <w:pPr>
              <w:snapToGrid w:val="0"/>
              <w:jc w:val="center"/>
              <w:rPr>
                <w:rFonts w:hint="eastAsia" w:eastAsia="仿宋_GB2312"/>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8" w:type="dxa"/>
            <w:gridSpan w:val="3"/>
            <w:tcBorders>
              <w:left w:val="single" w:color="000000" w:sz="4" w:space="0"/>
              <w:right w:val="single" w:color="000000" w:sz="4" w:space="0"/>
            </w:tcBorders>
            <w:noWrap w:val="0"/>
            <w:vAlign w:val="center"/>
          </w:tcPr>
          <w:p>
            <w:pPr>
              <w:snapToGrid w:val="0"/>
              <w:jc w:val="center"/>
              <w:rPr>
                <w:rFonts w:hint="default" w:eastAsia="仿宋_GB2312"/>
                <w:bCs/>
                <w:color w:val="auto"/>
                <w:sz w:val="24"/>
                <w:lang w:val="en-US" w:eastAsia="zh-CN"/>
              </w:rPr>
            </w:pPr>
            <w:r>
              <w:rPr>
                <w:rFonts w:hint="eastAsia" w:eastAsia="仿宋_GB2312"/>
                <w:bCs/>
                <w:color w:val="auto"/>
                <w:sz w:val="24"/>
                <w:lang w:val="en-US" w:eastAsia="zh-CN"/>
              </w:rPr>
              <w:t>5</w:t>
            </w:r>
          </w:p>
        </w:tc>
        <w:tc>
          <w:tcPr>
            <w:tcW w:w="805" w:type="dxa"/>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837" w:type="dxa"/>
            <w:gridSpan w:val="5"/>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640" w:type="dxa"/>
            <w:gridSpan w:val="2"/>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526" w:type="dxa"/>
            <w:gridSpan w:val="3"/>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2089" w:type="dxa"/>
            <w:gridSpan w:val="8"/>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738" w:type="dxa"/>
            <w:gridSpan w:val="4"/>
            <w:tcBorders>
              <w:left w:val="single" w:color="000000" w:sz="4" w:space="0"/>
              <w:right w:val="single" w:color="000000" w:sz="4" w:space="0"/>
            </w:tcBorders>
            <w:noWrap w:val="0"/>
            <w:vAlign w:val="center"/>
          </w:tcPr>
          <w:p>
            <w:pPr>
              <w:snapToGrid w:val="0"/>
              <w:jc w:val="center"/>
              <w:rPr>
                <w:rFonts w:hint="eastAsia" w:eastAsia="仿宋_GB2312"/>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8" w:type="dxa"/>
            <w:gridSpan w:val="3"/>
            <w:tcBorders>
              <w:left w:val="single" w:color="000000" w:sz="4" w:space="0"/>
              <w:right w:val="single" w:color="000000" w:sz="4" w:space="0"/>
            </w:tcBorders>
            <w:noWrap w:val="0"/>
            <w:vAlign w:val="center"/>
          </w:tcPr>
          <w:p>
            <w:pPr>
              <w:snapToGrid w:val="0"/>
              <w:jc w:val="center"/>
              <w:rPr>
                <w:rFonts w:hint="default" w:eastAsia="仿宋_GB2312"/>
                <w:bCs/>
                <w:color w:val="auto"/>
                <w:sz w:val="24"/>
                <w:lang w:val="en-US" w:eastAsia="zh-CN"/>
              </w:rPr>
            </w:pPr>
            <w:r>
              <w:rPr>
                <w:rFonts w:hint="eastAsia" w:eastAsia="仿宋_GB2312"/>
                <w:bCs/>
                <w:color w:val="auto"/>
                <w:sz w:val="24"/>
                <w:lang w:val="en-US" w:eastAsia="zh-CN"/>
              </w:rPr>
              <w:t>6</w:t>
            </w:r>
          </w:p>
        </w:tc>
        <w:tc>
          <w:tcPr>
            <w:tcW w:w="805" w:type="dxa"/>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837" w:type="dxa"/>
            <w:gridSpan w:val="5"/>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640" w:type="dxa"/>
            <w:gridSpan w:val="2"/>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526" w:type="dxa"/>
            <w:gridSpan w:val="3"/>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2089" w:type="dxa"/>
            <w:gridSpan w:val="8"/>
            <w:tcBorders>
              <w:left w:val="single" w:color="000000" w:sz="4" w:space="0"/>
              <w:right w:val="single" w:color="000000" w:sz="4" w:space="0"/>
            </w:tcBorders>
            <w:noWrap w:val="0"/>
            <w:vAlign w:val="center"/>
          </w:tcPr>
          <w:p>
            <w:pPr>
              <w:snapToGrid w:val="0"/>
              <w:jc w:val="center"/>
              <w:rPr>
                <w:rFonts w:hint="eastAsia" w:eastAsia="仿宋_GB2312"/>
                <w:bCs/>
                <w:color w:val="auto"/>
                <w:sz w:val="24"/>
              </w:rPr>
            </w:pPr>
          </w:p>
        </w:tc>
        <w:tc>
          <w:tcPr>
            <w:tcW w:w="1738" w:type="dxa"/>
            <w:gridSpan w:val="4"/>
            <w:tcBorders>
              <w:left w:val="single" w:color="000000" w:sz="4" w:space="0"/>
              <w:right w:val="single" w:color="000000" w:sz="4" w:space="0"/>
            </w:tcBorders>
            <w:noWrap w:val="0"/>
            <w:vAlign w:val="center"/>
          </w:tcPr>
          <w:p>
            <w:pPr>
              <w:snapToGrid w:val="0"/>
              <w:jc w:val="center"/>
              <w:rPr>
                <w:rFonts w:hint="eastAsia" w:eastAsia="仿宋_GB2312"/>
                <w:bCs/>
                <w:color w:val="auto"/>
                <w:sz w:val="24"/>
                <w:lang w:val="en-US" w:eastAsia="zh-CN"/>
              </w:rPr>
            </w:pPr>
          </w:p>
        </w:tc>
      </w:tr>
    </w:tbl>
    <w:p>
      <w:pPr>
        <w:ind w:right="7" w:rightChars="0"/>
        <w:rPr>
          <w:rFonts w:hint="eastAsia" w:eastAsia="黑体"/>
          <w:bCs/>
          <w:color w:val="auto"/>
          <w:sz w:val="28"/>
          <w:lang w:eastAsia="zh-CN"/>
        </w:rPr>
      </w:pPr>
      <w:r>
        <w:rPr>
          <w:rFonts w:hint="eastAsia" w:eastAsia="黑体"/>
          <w:bCs/>
          <w:color w:val="auto"/>
          <w:sz w:val="28"/>
          <w:lang w:eastAsia="zh-CN"/>
        </w:rPr>
        <w:br w:type="page"/>
      </w:r>
    </w:p>
    <w:tbl>
      <w:tblPr>
        <w:tblStyle w:val="9"/>
        <w:tblW w:w="9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519" w:type="dxa"/>
            <w:tcBorders>
              <w:left w:val="single" w:color="000000" w:sz="4" w:space="0"/>
              <w:right w:val="single" w:color="000000" w:sz="4" w:space="0"/>
            </w:tcBorders>
            <w:noWrap w:val="0"/>
            <w:vAlign w:val="center"/>
          </w:tcPr>
          <w:p>
            <w:pPr>
              <w:ind w:right="7" w:rightChars="0"/>
              <w:rPr>
                <w:rFonts w:eastAsia="黑体"/>
                <w:bCs/>
                <w:color w:val="auto"/>
                <w:sz w:val="28"/>
              </w:rPr>
            </w:pPr>
            <w:r>
              <w:rPr>
                <w:rFonts w:hint="eastAsia" w:eastAsia="黑体"/>
                <w:bCs/>
                <w:color w:val="auto"/>
                <w:sz w:val="28"/>
                <w:lang w:eastAsia="zh-CN"/>
              </w:rPr>
              <w:t>九</w:t>
            </w:r>
            <w:r>
              <w:rPr>
                <w:rFonts w:hint="eastAsia" w:eastAsia="黑体"/>
                <w:bCs/>
                <w:color w:val="auto"/>
                <w:sz w:val="28"/>
              </w:rPr>
              <w:t>、</w:t>
            </w:r>
            <w:r>
              <w:rPr>
                <w:rFonts w:hint="eastAsia" w:eastAsia="黑体"/>
                <w:bCs/>
                <w:color w:val="auto"/>
                <w:sz w:val="28"/>
                <w:lang w:eastAsia="zh-CN"/>
              </w:rPr>
              <w:t>共同条款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6" w:hRule="exact"/>
          <w:jc w:val="center"/>
        </w:trPr>
        <w:tc>
          <w:tcPr>
            <w:tcW w:w="9519" w:type="dxa"/>
            <w:tcBorders>
              <w:left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jc w:val="left"/>
              <w:textAlignment w:val="auto"/>
              <w:rPr>
                <w:rFonts w:hint="eastAsia" w:eastAsia="仿宋_GB2312"/>
                <w:bCs/>
                <w:color w:val="auto"/>
                <w:sz w:val="24"/>
                <w:lang w:val="en-US" w:eastAsia="zh-CN"/>
              </w:rPr>
            </w:pPr>
            <w:r>
              <w:rPr>
                <w:rFonts w:hint="eastAsia" w:eastAsia="仿宋_GB2312"/>
                <w:bCs/>
                <w:color w:val="auto"/>
                <w:sz w:val="24"/>
                <w:lang w:val="en-US" w:eastAsia="zh-CN"/>
              </w:rPr>
              <w:t xml:space="preserve">    （一）项目承担单位必须按要求报告项目执行情况和提交有关统计报表，及时上报项目归口管理部门。</w:t>
            </w:r>
          </w:p>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jc w:val="left"/>
              <w:textAlignment w:val="auto"/>
              <w:rPr>
                <w:rFonts w:hint="eastAsia" w:eastAsia="仿宋_GB2312"/>
                <w:bCs/>
                <w:color w:val="auto"/>
                <w:sz w:val="24"/>
                <w:lang w:val="en-US" w:eastAsia="zh-CN"/>
              </w:rPr>
            </w:pPr>
            <w:r>
              <w:rPr>
                <w:rFonts w:hint="eastAsia" w:eastAsia="仿宋_GB2312"/>
                <w:bCs/>
                <w:color w:val="auto"/>
                <w:sz w:val="24"/>
                <w:lang w:val="en-US" w:eastAsia="zh-CN"/>
              </w:rPr>
              <w:t xml:space="preserve">    （二）任务执行过程中，如项目承担单位提出需调整任务，必须按照规定程序报批。</w:t>
            </w:r>
          </w:p>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jc w:val="left"/>
              <w:textAlignment w:val="auto"/>
              <w:rPr>
                <w:rFonts w:hint="eastAsia" w:eastAsia="仿宋_GB2312"/>
                <w:bCs/>
                <w:color w:val="auto"/>
                <w:sz w:val="24"/>
                <w:lang w:val="en-US" w:eastAsia="zh-CN"/>
              </w:rPr>
            </w:pPr>
            <w:r>
              <w:rPr>
                <w:rFonts w:hint="eastAsia" w:eastAsia="仿宋_GB2312"/>
                <w:bCs/>
                <w:color w:val="auto"/>
                <w:sz w:val="24"/>
                <w:lang w:val="en-US" w:eastAsia="zh-CN"/>
              </w:rPr>
              <w:t xml:space="preserve">    （三）项目承担单位因某种原因（如：与可行性研究内容有出入、挪用经费、技术措施或某些条件不落实）不能按计划执行而主动要求中止任务时，应视不同情况，部分或全部退还所拨经费；项目承担单位未主动提出中止任务的要求，重庆市科协办公室有权会同项目归口管理部门提出终止任务。</w:t>
            </w:r>
          </w:p>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jc w:val="left"/>
              <w:textAlignment w:val="auto"/>
              <w:rPr>
                <w:rFonts w:hint="eastAsia" w:eastAsia="仿宋_GB2312"/>
                <w:bCs/>
                <w:color w:val="auto"/>
                <w:sz w:val="24"/>
                <w:lang w:val="en-US" w:eastAsia="zh-CN"/>
              </w:rPr>
            </w:pPr>
            <w:r>
              <w:rPr>
                <w:rFonts w:hint="eastAsia" w:eastAsia="仿宋_GB2312"/>
                <w:bCs/>
                <w:color w:val="auto"/>
                <w:sz w:val="24"/>
                <w:lang w:val="en-US" w:eastAsia="zh-CN"/>
              </w:rPr>
              <w:t xml:space="preserve">    （四）项目承担单位承担任务所需经费应按本任务书中规定的经费支出范围开支，市科协有权监督项目经费使用情况。</w:t>
            </w:r>
          </w:p>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firstLine="480"/>
              <w:jc w:val="left"/>
              <w:textAlignment w:val="auto"/>
              <w:rPr>
                <w:rFonts w:hint="eastAsia" w:eastAsia="仿宋_GB2312"/>
                <w:bCs/>
                <w:color w:val="auto"/>
                <w:sz w:val="24"/>
                <w:lang w:val="en-US" w:eastAsia="zh-CN"/>
              </w:rPr>
            </w:pPr>
            <w:r>
              <w:rPr>
                <w:rFonts w:hint="eastAsia" w:eastAsia="仿宋_GB2312"/>
                <w:bCs/>
                <w:color w:val="auto"/>
                <w:sz w:val="24"/>
                <w:lang w:val="en-US" w:eastAsia="zh-CN"/>
              </w:rPr>
              <w:t>（五）任务书签订各方均负有相应的责任。若有争议或纠纷时，按有关法规和管理办法处理。</w:t>
            </w:r>
          </w:p>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firstLine="480"/>
              <w:jc w:val="left"/>
              <w:textAlignment w:val="auto"/>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（六）有市科协专项经费支持的项目研究成果及其形成的知识产权归国家所有。</w:t>
            </w:r>
          </w:p>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firstLine="480"/>
              <w:jc w:val="left"/>
              <w:textAlignment w:val="auto"/>
              <w:rPr>
                <w:rFonts w:hint="eastAsia" w:eastAsia="仿宋_GB2312"/>
                <w:bCs/>
                <w:color w:val="auto"/>
                <w:sz w:val="24"/>
                <w:lang w:val="en-US" w:eastAsia="zh-CN"/>
              </w:rPr>
            </w:pPr>
            <w:r>
              <w:rPr>
                <w:rFonts w:hint="eastAsia" w:eastAsia="仿宋_GB2312"/>
                <w:bCs/>
                <w:color w:val="auto"/>
                <w:sz w:val="24"/>
                <w:lang w:val="en-US" w:eastAsia="zh-CN"/>
              </w:rPr>
              <w:t>（七）本任务书一式四份，市科协办公室一份，项目归口管理部门一份，项目承担单位两份。</w:t>
            </w:r>
          </w:p>
          <w:p>
            <w:pPr>
              <w:keepNext w:val="0"/>
              <w:keepLines w:val="0"/>
              <w:pageBreakBefore w:val="0"/>
              <w:widowControl w:val="0"/>
              <w:numPr>
                <w:ilvl w:val="0"/>
                <w:numId w:val="0"/>
              </w:numPr>
              <w:kinsoku/>
              <w:wordWrap/>
              <w:overflowPunct/>
              <w:topLinePunct w:val="0"/>
              <w:autoSpaceDE/>
              <w:autoSpaceDN/>
              <w:bidi w:val="0"/>
              <w:adjustRightInd/>
              <w:snapToGrid w:val="0"/>
              <w:spacing w:line="280" w:lineRule="exact"/>
              <w:ind w:firstLine="480"/>
              <w:jc w:val="left"/>
              <w:textAlignment w:val="auto"/>
              <w:rPr>
                <w:rFonts w:hint="eastAsia" w:eastAsia="仿宋_GB2312"/>
                <w:bCs/>
                <w:color w:val="auto"/>
                <w:sz w:val="24"/>
                <w:lang w:val="en-US" w:eastAsia="zh-CN"/>
              </w:rPr>
            </w:pPr>
            <w:r>
              <w:rPr>
                <w:rFonts w:hint="eastAsia" w:eastAsia="仿宋_GB2312"/>
                <w:bCs/>
                <w:color w:val="auto"/>
                <w:sz w:val="24"/>
                <w:lang w:val="en-US" w:eastAsia="zh-CN"/>
              </w:rPr>
              <w:t>（八）其他条款如下：无。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519" w:type="dxa"/>
            <w:tcBorders>
              <w:left w:val="single" w:color="000000" w:sz="4" w:space="0"/>
              <w:right w:val="single" w:color="000000" w:sz="4" w:space="0"/>
            </w:tcBorders>
            <w:noWrap w:val="0"/>
            <w:vAlign w:val="center"/>
          </w:tcPr>
          <w:p>
            <w:pPr>
              <w:rPr>
                <w:rFonts w:eastAsia="黑体"/>
                <w:bCs/>
                <w:color w:val="auto"/>
                <w:sz w:val="28"/>
              </w:rPr>
            </w:pPr>
            <w:r>
              <w:rPr>
                <w:rFonts w:hint="eastAsia" w:eastAsia="黑体"/>
                <w:bCs/>
                <w:color w:val="auto"/>
                <w:sz w:val="28"/>
                <w:lang w:eastAsia="zh-CN"/>
              </w:rPr>
              <w:t>十</w:t>
            </w:r>
            <w:r>
              <w:rPr>
                <w:rFonts w:hint="eastAsia" w:eastAsia="黑体"/>
                <w:bCs/>
                <w:color w:val="auto"/>
                <w:sz w:val="28"/>
              </w:rPr>
              <w:t>、签署各方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1" w:hRule="atLeast"/>
          <w:jc w:val="center"/>
        </w:trPr>
        <w:tc>
          <w:tcPr>
            <w:tcW w:w="9519" w:type="dxa"/>
            <w:tcBorders>
              <w:left w:val="single" w:color="000000" w:sz="4" w:space="0"/>
              <w:right w:val="single" w:color="000000" w:sz="4" w:space="0"/>
            </w:tcBorders>
            <w:noWrap w:val="0"/>
            <w:vAlign w:val="top"/>
          </w:tcPr>
          <w:p>
            <w:pPr>
              <w:spacing w:line="360" w:lineRule="auto"/>
              <w:rPr>
                <w:rFonts w:ascii="宋体" w:hAnsi="宋体"/>
                <w:b/>
                <w:color w:val="auto"/>
                <w:sz w:val="24"/>
              </w:rPr>
            </w:pPr>
            <w:r>
              <w:rPr>
                <w:rFonts w:hint="eastAsia" w:ascii="宋体" w:hAnsi="宋体"/>
                <w:b/>
                <w:color w:val="auto"/>
                <w:sz w:val="24"/>
              </w:rPr>
              <w:t>项目承担单位账户信息：</w:t>
            </w:r>
          </w:p>
          <w:p>
            <w:pPr>
              <w:spacing w:line="360" w:lineRule="auto"/>
              <w:rPr>
                <w:rFonts w:hint="eastAsia" w:ascii="宋体" w:hAnsi="宋体"/>
                <w:b/>
                <w:color w:val="auto"/>
                <w:sz w:val="24"/>
              </w:rPr>
            </w:pPr>
            <w:r>
              <w:rPr>
                <w:rFonts w:hint="eastAsia" w:ascii="宋体" w:hAnsi="宋体"/>
                <w:b/>
                <w:color w:val="auto"/>
                <w:sz w:val="24"/>
              </w:rPr>
              <w:t xml:space="preserve">开户名称： </w:t>
            </w:r>
          </w:p>
          <w:p>
            <w:pPr>
              <w:spacing w:line="360" w:lineRule="auto"/>
              <w:rPr>
                <w:rFonts w:hint="eastAsia" w:ascii="宋体" w:hAnsi="宋体"/>
                <w:color w:val="auto"/>
                <w:sz w:val="24"/>
              </w:rPr>
            </w:pPr>
            <w:r>
              <w:rPr>
                <w:rFonts w:hint="eastAsia" w:ascii="宋体" w:hAnsi="宋体"/>
                <w:b/>
                <w:color w:val="auto"/>
                <w:sz w:val="24"/>
              </w:rPr>
              <w:t>开户银行：</w:t>
            </w:r>
            <w:r>
              <w:rPr>
                <w:rFonts w:hint="eastAsia" w:ascii="宋体" w:hAnsi="宋体"/>
                <w:color w:val="auto"/>
                <w:sz w:val="24"/>
              </w:rPr>
              <w:t xml:space="preserve"> </w:t>
            </w:r>
          </w:p>
          <w:p>
            <w:pPr>
              <w:spacing w:line="360" w:lineRule="auto"/>
              <w:rPr>
                <w:rFonts w:hint="eastAsia" w:ascii="宋体" w:hAnsi="宋体"/>
                <w:b/>
                <w:color w:val="auto"/>
                <w:sz w:val="24"/>
              </w:rPr>
            </w:pPr>
            <w:r>
              <w:rPr>
                <w:rFonts w:hint="eastAsia" w:ascii="宋体" w:hAnsi="宋体"/>
                <w:b/>
                <w:color w:val="auto"/>
                <w:sz w:val="24"/>
              </w:rPr>
              <w:t xml:space="preserve">银行账号： </w:t>
            </w:r>
          </w:p>
          <w:p>
            <w:pPr>
              <w:spacing w:line="360" w:lineRule="auto"/>
              <w:rPr>
                <w:rFonts w:ascii="宋体" w:hAnsi="宋体"/>
                <w:b/>
                <w:color w:val="auto"/>
                <w:sz w:val="24"/>
              </w:rPr>
            </w:pPr>
            <w:r>
              <w:rPr>
                <w:rFonts w:hint="eastAsia" w:ascii="宋体" w:hAnsi="宋体"/>
                <w:b/>
                <w:color w:val="auto"/>
                <w:sz w:val="24"/>
              </w:rPr>
              <w:t>项目负责人（签字）：</w:t>
            </w:r>
          </w:p>
          <w:p>
            <w:pPr>
              <w:spacing w:line="360" w:lineRule="auto"/>
              <w:rPr>
                <w:rFonts w:hint="eastAsia" w:ascii="宋体" w:hAnsi="宋体"/>
                <w:b/>
                <w:color w:val="auto"/>
                <w:sz w:val="24"/>
              </w:rPr>
            </w:pPr>
            <w:r>
              <w:rPr>
                <w:rFonts w:hint="eastAsia" w:ascii="宋体" w:hAnsi="宋体"/>
                <w:b/>
                <w:color w:val="auto"/>
                <w:sz w:val="24"/>
              </w:rPr>
              <w:t>单位财务部门负责人（签字）：</w:t>
            </w:r>
          </w:p>
          <w:p>
            <w:pPr>
              <w:spacing w:line="360" w:lineRule="auto"/>
              <w:rPr>
                <w:rFonts w:ascii="宋体" w:hAnsi="宋体"/>
                <w:b/>
                <w:color w:val="auto"/>
                <w:sz w:val="24"/>
              </w:rPr>
            </w:pPr>
            <w:r>
              <w:rPr>
                <w:rFonts w:hint="eastAsia" w:ascii="宋体" w:hAnsi="宋体"/>
                <w:b/>
                <w:color w:val="auto"/>
                <w:sz w:val="24"/>
              </w:rPr>
              <w:t>项目承担方单位负责人（签字）：</w:t>
            </w:r>
            <w:r>
              <w:rPr>
                <w:rFonts w:hint="eastAsia" w:ascii="宋体" w:hAnsi="宋体"/>
                <w:b/>
                <w:color w:val="auto"/>
                <w:sz w:val="24"/>
                <w:lang w:val="en-US" w:eastAsia="zh-CN"/>
              </w:rPr>
              <w:t xml:space="preserve">                           </w:t>
            </w:r>
            <w:r>
              <w:rPr>
                <w:rFonts w:hint="eastAsia" w:ascii="宋体" w:hAnsi="宋体"/>
                <w:color w:val="auto"/>
                <w:sz w:val="24"/>
              </w:rPr>
              <w:t xml:space="preserve"> （单位公章）</w:t>
            </w:r>
          </w:p>
          <w:p>
            <w:pPr>
              <w:spacing w:line="460" w:lineRule="exact"/>
              <w:ind w:firstLine="2400" w:firstLineChars="1000"/>
              <w:jc w:val="cente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4" w:hRule="atLeast"/>
          <w:jc w:val="center"/>
        </w:trPr>
        <w:tc>
          <w:tcPr>
            <w:tcW w:w="9519" w:type="dxa"/>
            <w:tcBorders>
              <w:left w:val="single" w:color="000000" w:sz="4" w:space="0"/>
              <w:right w:val="single" w:color="000000" w:sz="4" w:space="0"/>
            </w:tcBorders>
            <w:noWrap w:val="0"/>
            <w:vAlign w:val="top"/>
          </w:tcPr>
          <w:p>
            <w:pPr>
              <w:spacing w:line="460" w:lineRule="exact"/>
              <w:rPr>
                <w:rFonts w:hint="eastAsia" w:ascii="宋体" w:hAnsi="宋体"/>
                <w:b/>
                <w:color w:val="auto"/>
                <w:sz w:val="24"/>
              </w:rPr>
            </w:pPr>
            <w:r>
              <w:rPr>
                <w:rFonts w:hint="eastAsia" w:ascii="宋体" w:hAnsi="宋体"/>
                <w:b/>
                <w:color w:val="auto"/>
                <w:sz w:val="24"/>
              </w:rPr>
              <w:t>重庆市科协审批意见：</w:t>
            </w:r>
          </w:p>
          <w:p>
            <w:pPr>
              <w:spacing w:line="460" w:lineRule="exact"/>
              <w:rPr>
                <w:rFonts w:hint="eastAsia" w:ascii="宋体" w:hAnsi="宋体"/>
                <w:b/>
                <w:color w:val="auto"/>
                <w:sz w:val="24"/>
              </w:rPr>
            </w:pPr>
          </w:p>
          <w:p>
            <w:pPr>
              <w:spacing w:line="360" w:lineRule="auto"/>
              <w:rPr>
                <w:rFonts w:hint="eastAsia" w:ascii="宋体" w:hAnsi="宋体"/>
                <w:b/>
                <w:color w:val="auto"/>
                <w:sz w:val="24"/>
                <w:lang w:val="en-US" w:eastAsia="zh-CN"/>
              </w:rPr>
            </w:pPr>
            <w:r>
              <w:rPr>
                <w:rFonts w:hint="eastAsia" w:ascii="宋体" w:hAnsi="宋体"/>
                <w:b/>
                <w:color w:val="auto"/>
                <w:sz w:val="24"/>
                <w:lang w:eastAsia="zh-CN"/>
              </w:rPr>
              <w:t>经办人（签字）：</w:t>
            </w:r>
            <w:r>
              <w:rPr>
                <w:rFonts w:hint="eastAsia" w:ascii="宋体" w:hAnsi="宋体"/>
                <w:b/>
                <w:color w:val="auto"/>
                <w:sz w:val="24"/>
                <w:lang w:val="en-US" w:eastAsia="zh-CN"/>
              </w:rPr>
              <w:t xml:space="preserve">                   </w:t>
            </w:r>
          </w:p>
          <w:p>
            <w:pPr>
              <w:spacing w:line="360" w:lineRule="auto"/>
              <w:rPr>
                <w:rFonts w:hint="eastAsia" w:ascii="宋体" w:hAnsi="宋体"/>
                <w:b/>
                <w:color w:val="auto"/>
                <w:sz w:val="24"/>
                <w:lang w:val="en-US" w:eastAsia="zh-CN"/>
              </w:rPr>
            </w:pPr>
            <w:r>
              <w:rPr>
                <w:rFonts w:hint="eastAsia" w:ascii="宋体" w:hAnsi="宋体"/>
                <w:b/>
                <w:color w:val="auto"/>
                <w:sz w:val="24"/>
              </w:rPr>
              <w:t>部门负责人（签字）：</w:t>
            </w:r>
            <w:r>
              <w:rPr>
                <w:rFonts w:hint="eastAsia" w:ascii="宋体" w:hAnsi="宋体"/>
                <w:b/>
                <w:color w:val="auto"/>
                <w:sz w:val="24"/>
                <w:lang w:val="en-US" w:eastAsia="zh-CN"/>
              </w:rPr>
              <w:t xml:space="preserve">  </w:t>
            </w:r>
          </w:p>
          <w:p>
            <w:pPr>
              <w:spacing w:line="360" w:lineRule="auto"/>
              <w:rPr>
                <w:rFonts w:ascii="宋体" w:hAnsi="宋体"/>
                <w:color w:val="auto"/>
                <w:sz w:val="24"/>
              </w:rPr>
            </w:pPr>
            <w:r>
              <w:rPr>
                <w:rFonts w:hint="eastAsia" w:ascii="宋体" w:hAnsi="宋体"/>
                <w:b/>
                <w:color w:val="auto"/>
                <w:sz w:val="24"/>
                <w:lang w:val="en-US" w:eastAsia="zh-CN"/>
              </w:rPr>
              <w:t xml:space="preserve">                                                        </w:t>
            </w:r>
            <w:r>
              <w:rPr>
                <w:rFonts w:hint="eastAsia" w:ascii="宋体" w:hAnsi="宋体"/>
                <w:color w:val="auto"/>
                <w:sz w:val="24"/>
                <w:lang w:val="en-US" w:eastAsia="zh-CN"/>
              </w:rPr>
              <w:t xml:space="preserve">  </w:t>
            </w:r>
            <w:r>
              <w:rPr>
                <w:rFonts w:hint="eastAsia" w:ascii="宋体" w:hAnsi="宋体"/>
                <w:color w:val="auto"/>
                <w:sz w:val="24"/>
              </w:rPr>
              <w:t>（</w:t>
            </w:r>
            <w:r>
              <w:rPr>
                <w:rFonts w:hint="eastAsia" w:ascii="宋体" w:hAnsi="宋体"/>
                <w:color w:val="auto"/>
                <w:sz w:val="24"/>
                <w:lang w:eastAsia="zh-CN"/>
              </w:rPr>
              <w:t>单位</w:t>
            </w:r>
            <w:r>
              <w:rPr>
                <w:rFonts w:hint="eastAsia" w:ascii="宋体" w:hAnsi="宋体"/>
                <w:color w:val="auto"/>
                <w:sz w:val="24"/>
              </w:rPr>
              <w:t xml:space="preserve">公章） </w:t>
            </w:r>
          </w:p>
          <w:p>
            <w:pPr>
              <w:spacing w:line="460" w:lineRule="exact"/>
              <w:ind w:right="960"/>
              <w:jc w:val="right"/>
              <w:rPr>
                <w:rFonts w:ascii="宋体" w:hAnsi="宋体"/>
                <w:b/>
                <w:color w:val="auto"/>
                <w:sz w:val="24"/>
              </w:rPr>
            </w:pPr>
            <w:r>
              <w:rPr>
                <w:rFonts w:hint="eastAsia" w:ascii="宋体" w:hAnsi="宋体"/>
                <w:color w:val="auto"/>
                <w:sz w:val="24"/>
                <w:lang w:val="en-US" w:eastAsia="zh-CN"/>
              </w:rPr>
              <w:t xml:space="preserve">   </w:t>
            </w:r>
            <w:r>
              <w:rPr>
                <w:rFonts w:hint="eastAsia" w:ascii="宋体" w:hAnsi="宋体"/>
                <w:color w:val="auto"/>
                <w:sz w:val="24"/>
              </w:rPr>
              <w:t xml:space="preserve">  年   月   日</w:t>
            </w:r>
          </w:p>
        </w:tc>
      </w:tr>
    </w:tbl>
    <w:p>
      <w:pPr>
        <w:keepNext w:val="0"/>
        <w:keepLines w:val="0"/>
        <w:pageBreakBefore w:val="0"/>
        <w:widowControl/>
        <w:kinsoku/>
        <w:wordWrap/>
        <w:overflowPunct w:val="0"/>
        <w:topLinePunct w:val="0"/>
        <w:autoSpaceDE w:val="0"/>
        <w:autoSpaceDN w:val="0"/>
        <w:bidi w:val="0"/>
        <w:adjustRightInd w:val="0"/>
        <w:snapToGrid/>
        <w:spacing w:line="400" w:lineRule="exact"/>
        <w:jc w:val="left"/>
        <w:textAlignment w:val="auto"/>
        <w:rPr>
          <w:rFonts w:hint="eastAsia"/>
          <w:color w:val="auto"/>
          <w:sz w:val="28"/>
          <w:szCs w:val="28"/>
          <w:lang w:eastAsia="zh-CN"/>
        </w:rPr>
      </w:pPr>
      <w:r>
        <w:rPr>
          <w:rFonts w:hint="eastAsia"/>
          <w:color w:val="auto"/>
          <w:sz w:val="28"/>
          <w:szCs w:val="28"/>
          <w:lang w:eastAsia="zh-CN"/>
        </w:rPr>
        <w:t>绩效指标编制有关说明：</w:t>
      </w:r>
    </w:p>
    <w:p>
      <w:pPr>
        <w:keepNext w:val="0"/>
        <w:keepLines w:val="0"/>
        <w:pageBreakBefore w:val="0"/>
        <w:widowControl/>
        <w:kinsoku/>
        <w:wordWrap/>
        <w:overflowPunct w:val="0"/>
        <w:topLinePunct w:val="0"/>
        <w:autoSpaceDE w:val="0"/>
        <w:autoSpaceDN w:val="0"/>
        <w:bidi w:val="0"/>
        <w:adjustRightInd w:val="0"/>
        <w:snapToGrid/>
        <w:spacing w:line="400" w:lineRule="exact"/>
        <w:jc w:val="left"/>
        <w:textAlignment w:val="auto"/>
        <w:rPr>
          <w:rFonts w:hint="eastAsia"/>
          <w:color w:val="auto"/>
          <w:sz w:val="28"/>
          <w:szCs w:val="28"/>
          <w:lang w:eastAsia="zh-CN"/>
        </w:rPr>
      </w:pP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ind w:firstLine="640"/>
        <w:textAlignment w:val="auto"/>
        <w:rPr>
          <w:rFonts w:hint="eastAsia" w:ascii="方正仿宋_GBK" w:hAnsi="方正仿宋_GBK" w:eastAsia="方正仿宋_GBK" w:cs="方正仿宋_GBK"/>
          <w:color w:val="auto"/>
          <w:sz w:val="28"/>
          <w:szCs w:val="28"/>
          <w:lang w:val="en-US" w:eastAsia="zh-CN"/>
        </w:rPr>
      </w:pPr>
      <w:r>
        <w:rPr>
          <w:rFonts w:hint="eastAsia" w:ascii="方正黑体_GBK" w:hAnsi="方正黑体_GBK" w:eastAsia="方正黑体_GBK" w:cs="方正黑体_GBK"/>
          <w:b/>
          <w:bCs/>
          <w:color w:val="auto"/>
          <w:sz w:val="28"/>
          <w:szCs w:val="28"/>
          <w:lang w:val="en-US" w:eastAsia="zh-CN"/>
        </w:rPr>
        <w:t>一、</w:t>
      </w:r>
      <w:r>
        <w:rPr>
          <w:rFonts w:hint="eastAsia" w:ascii="方正仿宋_GBK" w:hAnsi="方正仿宋_GBK" w:eastAsia="方正仿宋_GBK" w:cs="方正仿宋_GBK"/>
          <w:color w:val="auto"/>
          <w:sz w:val="28"/>
          <w:szCs w:val="28"/>
          <w:lang w:val="en-US" w:eastAsia="zh-CN"/>
        </w:rPr>
        <w:t>绩效指标编制格式。绩效指标由指标名称、指标类型、指标性质、指标值、计量单位明等要素构成。</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ind w:firstLine="64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1、指标名称由一个词或一个词组、短语组成。</w:t>
      </w:r>
      <w:r>
        <w:rPr>
          <w:rFonts w:hint="eastAsia" w:ascii="方正仿宋_GBK" w:hAnsi="方正仿宋_GBK" w:eastAsia="方正仿宋_GBK" w:cs="方正仿宋_GBK"/>
          <w:color w:val="auto"/>
          <w:sz w:val="28"/>
          <w:szCs w:val="28"/>
          <w:lang w:val="en-US" w:eastAsia="zh-CN"/>
        </w:rPr>
        <w:br w:type="textWrapping"/>
      </w:r>
      <w:r>
        <w:rPr>
          <w:rFonts w:hint="eastAsia" w:ascii="方正仿宋_GBK" w:hAnsi="方正仿宋_GBK" w:eastAsia="方正仿宋_GBK" w:cs="方正仿宋_GBK"/>
          <w:color w:val="auto"/>
          <w:sz w:val="28"/>
          <w:szCs w:val="28"/>
          <w:lang w:val="en-US" w:eastAsia="zh-CN"/>
        </w:rPr>
        <w:t>　　2、指标类型分为产出数量、质量、时效、成本、经济效益、社会效益、生态效益、可持续影响和服务对象满意度等。</w:t>
      </w:r>
      <w:r>
        <w:rPr>
          <w:rFonts w:hint="eastAsia" w:ascii="方正仿宋_GBK" w:hAnsi="方正仿宋_GBK" w:eastAsia="方正仿宋_GBK" w:cs="方正仿宋_GBK"/>
          <w:color w:val="auto"/>
          <w:sz w:val="28"/>
          <w:szCs w:val="28"/>
          <w:lang w:val="en-US" w:eastAsia="zh-CN"/>
        </w:rPr>
        <w:br w:type="textWrapping"/>
      </w:r>
      <w:r>
        <w:rPr>
          <w:rFonts w:hint="eastAsia" w:ascii="方正仿宋_GBK" w:hAnsi="方正仿宋_GBK" w:eastAsia="方正仿宋_GBK" w:cs="方正仿宋_GBK"/>
          <w:color w:val="auto"/>
          <w:sz w:val="28"/>
          <w:szCs w:val="28"/>
          <w:lang w:val="en-US" w:eastAsia="zh-CN"/>
        </w:rPr>
        <w:t>　　3、指标值为数字的，指标性质用=、≥、&gt;、&lt;、≤、[，]中的一个符号表示；指标值是文字的，指标性质用“无”表示。</w:t>
      </w:r>
      <w:r>
        <w:rPr>
          <w:rFonts w:hint="eastAsia" w:ascii="方正仿宋_GBK" w:hAnsi="方正仿宋_GBK" w:eastAsia="方正仿宋_GBK" w:cs="方正仿宋_GBK"/>
          <w:color w:val="auto"/>
          <w:sz w:val="28"/>
          <w:szCs w:val="28"/>
          <w:lang w:val="en-US" w:eastAsia="zh-CN"/>
        </w:rPr>
        <w:br w:type="textWrapping"/>
      </w:r>
      <w:r>
        <w:rPr>
          <w:rFonts w:hint="eastAsia" w:ascii="方正仿宋_GBK" w:hAnsi="方正仿宋_GBK" w:eastAsia="方正仿宋_GBK" w:cs="方正仿宋_GBK"/>
          <w:color w:val="auto"/>
          <w:sz w:val="28"/>
          <w:szCs w:val="28"/>
          <w:lang w:val="en-US" w:eastAsia="zh-CN"/>
        </w:rPr>
        <w:t>　　4、指标目标值用数字或合格、达标等第三方可衡量的文字表示。</w:t>
      </w:r>
      <w:r>
        <w:rPr>
          <w:rFonts w:hint="eastAsia" w:ascii="方正仿宋_GBK" w:hAnsi="方正仿宋_GBK" w:eastAsia="方正仿宋_GBK" w:cs="方正仿宋_GBK"/>
          <w:color w:val="auto"/>
          <w:sz w:val="28"/>
          <w:szCs w:val="28"/>
          <w:lang w:val="en-US" w:eastAsia="zh-CN"/>
        </w:rPr>
        <w:br w:type="textWrapping"/>
      </w:r>
      <w:r>
        <w:rPr>
          <w:rFonts w:hint="eastAsia" w:ascii="方正仿宋_GBK" w:hAnsi="方正仿宋_GBK" w:eastAsia="方正仿宋_GBK" w:cs="方正仿宋_GBK"/>
          <w:color w:val="auto"/>
          <w:sz w:val="28"/>
          <w:szCs w:val="28"/>
          <w:lang w:val="en-US" w:eastAsia="zh-CN"/>
        </w:rPr>
        <w:t>　　5、计量单位应与指标值相匹配，其中与相对数相对应的计量单位为百分比。</w:t>
      </w:r>
      <w:r>
        <w:rPr>
          <w:rFonts w:hint="eastAsia" w:ascii="方正仿宋_GBK" w:hAnsi="方正仿宋_GBK" w:eastAsia="方正仿宋_GBK" w:cs="方正仿宋_GBK"/>
          <w:color w:val="auto"/>
          <w:sz w:val="28"/>
          <w:szCs w:val="28"/>
          <w:lang w:val="en-US" w:eastAsia="zh-CN"/>
        </w:rPr>
        <w:br w:type="textWrapping"/>
      </w:r>
      <w:r>
        <w:rPr>
          <w:rFonts w:hint="eastAsia" w:ascii="方正仿宋_GBK" w:hAnsi="方正仿宋_GBK" w:eastAsia="方正仿宋_GBK" w:cs="方正仿宋_GBK"/>
          <w:color w:val="auto"/>
          <w:sz w:val="28"/>
          <w:szCs w:val="28"/>
          <w:lang w:val="en-US" w:eastAsia="zh-CN"/>
        </w:rPr>
        <w:t>　　6、指标说明是对绩效指标要素的说明，包括：指标要素不符合本条规定的说明，指标名称、指标值来源的说明，指标衡量方法及口径的说明，指标调整的说明等。</w:t>
      </w:r>
      <w:r>
        <w:rPr>
          <w:rFonts w:hint="eastAsia" w:ascii="方正仿宋_GBK" w:hAnsi="方正仿宋_GBK" w:eastAsia="方正仿宋_GBK" w:cs="方正仿宋_GBK"/>
          <w:color w:val="auto"/>
          <w:sz w:val="28"/>
          <w:szCs w:val="28"/>
          <w:lang w:val="en-US" w:eastAsia="zh-CN"/>
        </w:rPr>
        <w:br w:type="textWrapping"/>
      </w:r>
      <w:r>
        <w:rPr>
          <w:rFonts w:hint="eastAsia" w:ascii="方正仿宋_GBK" w:hAnsi="方正仿宋_GBK" w:eastAsia="方正仿宋_GBK" w:cs="方正仿宋_GBK"/>
          <w:color w:val="auto"/>
          <w:sz w:val="28"/>
          <w:szCs w:val="28"/>
          <w:lang w:val="en-US" w:eastAsia="zh-CN"/>
        </w:rPr>
        <w:t>　　</w:t>
      </w:r>
      <w:r>
        <w:rPr>
          <w:rFonts w:hint="eastAsia" w:ascii="方正黑体_GBK" w:hAnsi="方正黑体_GBK" w:eastAsia="方正黑体_GBK" w:cs="方正黑体_GBK"/>
          <w:b/>
          <w:bCs/>
          <w:color w:val="auto"/>
          <w:sz w:val="28"/>
          <w:szCs w:val="28"/>
          <w:lang w:val="en-US" w:eastAsia="zh-CN"/>
        </w:rPr>
        <w:t>二、绩效指标类型及解释</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textAlignment w:val="auto"/>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color w:val="auto"/>
          <w:sz w:val="28"/>
          <w:szCs w:val="28"/>
          <w:lang w:val="en-US" w:eastAsia="zh-CN"/>
        </w:rPr>
        <w:t>　</w:t>
      </w:r>
      <w:r>
        <w:rPr>
          <w:rFonts w:hint="eastAsia" w:ascii="方正仿宋_GBK" w:hAnsi="方正仿宋_GBK" w:eastAsia="方正仿宋_GBK" w:cs="方正仿宋_GBK"/>
          <w:b/>
          <w:bCs/>
          <w:color w:val="auto"/>
          <w:sz w:val="28"/>
          <w:szCs w:val="28"/>
          <w:lang w:eastAsia="zh-CN"/>
        </w:rPr>
        <w:t>　（一）产出指标</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　　产出指标是对预期产出的描述，包括数量指标、质量指标、时效指标、成本指标等二级指标。产出指标的设置应当与主要支出方向相对应，原则上不应存在重大缺项、漏项。数量指标和质量指标原则上均需设置，时效指标根据项目实际设置。</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w:t>
      </w:r>
      <w:r>
        <w:rPr>
          <w:rFonts w:hint="eastAsia" w:ascii="方正仿宋_GBK" w:hAnsi="方正仿宋_GBK" w:eastAsia="方正仿宋_GBK" w:cs="方正仿宋_GBK"/>
          <w:b/>
          <w:bCs/>
          <w:color w:val="auto"/>
          <w:sz w:val="28"/>
          <w:szCs w:val="28"/>
          <w:lang w:val="en-US" w:eastAsia="zh-CN"/>
        </w:rPr>
        <w:t>1、数量指标。</w:t>
      </w:r>
      <w:r>
        <w:rPr>
          <w:rFonts w:hint="eastAsia" w:ascii="方正仿宋_GBK" w:hAnsi="方正仿宋_GBK" w:eastAsia="方正仿宋_GBK" w:cs="方正仿宋_GBK"/>
          <w:color w:val="auto"/>
          <w:sz w:val="28"/>
          <w:szCs w:val="28"/>
          <w:lang w:val="en-US" w:eastAsia="zh-CN"/>
        </w:rPr>
        <w:t>反映预期提供的公共产品或服务数量，应根据项目活动设定相应的指标内容。数量指标应突出重点，力求以较少的指标涵盖体现主要工作内容。</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w:t>
      </w:r>
      <w:r>
        <w:rPr>
          <w:rFonts w:hint="eastAsia" w:ascii="方正仿宋_GBK" w:hAnsi="方正仿宋_GBK" w:eastAsia="方正仿宋_GBK" w:cs="方正仿宋_GBK"/>
          <w:b/>
          <w:bCs/>
          <w:color w:val="auto"/>
          <w:sz w:val="28"/>
          <w:szCs w:val="28"/>
          <w:lang w:val="en-US" w:eastAsia="zh-CN"/>
        </w:rPr>
        <w:t>2、质量指标。</w:t>
      </w:r>
      <w:r>
        <w:rPr>
          <w:rFonts w:hint="eastAsia" w:ascii="方正仿宋_GBK" w:hAnsi="方正仿宋_GBK" w:eastAsia="方正仿宋_GBK" w:cs="方正仿宋_GBK"/>
          <w:color w:val="auto"/>
          <w:sz w:val="28"/>
          <w:szCs w:val="28"/>
          <w:lang w:val="en-US" w:eastAsia="zh-CN"/>
        </w:rPr>
        <w:t>反映预期提供的公共产品或服务达到的标准和水平，原则是工程基建类、信息化建设类等有明确质量标准的项目应设置质量指标，如“设备故障率”、“项目竣工验收合格率”等。</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w:t>
      </w:r>
      <w:r>
        <w:rPr>
          <w:rFonts w:hint="eastAsia" w:ascii="方正仿宋_GBK" w:hAnsi="方正仿宋_GBK" w:eastAsia="方正仿宋_GBK" w:cs="方正仿宋_GBK"/>
          <w:b/>
          <w:bCs/>
          <w:color w:val="auto"/>
          <w:sz w:val="28"/>
          <w:szCs w:val="28"/>
          <w:lang w:val="en-US" w:eastAsia="zh-CN"/>
        </w:rPr>
        <w:t>3、时效指标</w:t>
      </w:r>
      <w:r>
        <w:rPr>
          <w:rFonts w:hint="eastAsia" w:ascii="方正仿宋_GBK" w:hAnsi="方正仿宋_GBK" w:eastAsia="方正仿宋_GBK" w:cs="方正仿宋_GBK"/>
          <w:color w:val="auto"/>
          <w:sz w:val="28"/>
          <w:szCs w:val="28"/>
          <w:lang w:val="en-US" w:eastAsia="zh-CN"/>
        </w:rPr>
        <w:t>。反映预期提供的公共产品或服务的及时程度和效率情况。设置时效指标，需确定整体完成时间。对于有时限完成要求、关键性时间节点的项目，还需要分解设置约束性时效指标；对于内容相对较多并且复杂的项目，可根据工作开展有周期或频次设定相应指标，如“助学金发放周期”“工程按时完工率”等。</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w:t>
      </w:r>
      <w:r>
        <w:rPr>
          <w:rFonts w:hint="eastAsia" w:ascii="方正仿宋_GBK" w:hAnsi="方正仿宋_GBK" w:eastAsia="方正仿宋_GBK" w:cs="方正仿宋_GBK"/>
          <w:b/>
          <w:bCs/>
          <w:color w:val="auto"/>
          <w:sz w:val="28"/>
          <w:szCs w:val="28"/>
          <w:lang w:val="en-US" w:eastAsia="zh-CN"/>
        </w:rPr>
        <w:t>4、成本指标。</w:t>
      </w:r>
      <w:r>
        <w:rPr>
          <w:rFonts w:hint="eastAsia" w:ascii="方正仿宋_GBK" w:hAnsi="方正仿宋_GBK" w:eastAsia="方正仿宋_GBK" w:cs="方正仿宋_GBK"/>
          <w:color w:val="auto"/>
          <w:sz w:val="28"/>
          <w:szCs w:val="28"/>
          <w:lang w:val="en-US" w:eastAsia="zh-CN"/>
        </w:rPr>
        <w:t>为加强成本管理和成本控制，应当设置成本指标，以反映预期提供的公共产和服务所产生的成本。对单位成本无法拆分核算的任务，可设定分项成本控制数。还可选取负作用成本指标，体现相关活动对生态环境、社会公众福利等方面可能产生的负面影响，以综合衡量项目支出的整体效益。成本指标包括：1、经济成本：反映实施相关项目所产生的直接经济成本。2、社会成本：反映实施相关项目对社会发展、公共福利等方面可能造成的负面影响。3、生态环境成本：反映实施相关项目对自然生态环境可能造成的负面影响。</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ind w:left="420" w:leftChars="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w:t>
      </w:r>
      <w:r>
        <w:rPr>
          <w:rFonts w:hint="eastAsia" w:ascii="方正仿宋_GBK" w:hAnsi="方正仿宋_GBK" w:eastAsia="方正仿宋_GBK" w:cs="方正仿宋_GBK"/>
          <w:b/>
          <w:bCs/>
          <w:color w:val="auto"/>
          <w:sz w:val="28"/>
          <w:szCs w:val="28"/>
          <w:lang w:eastAsia="zh-CN"/>
        </w:rPr>
        <w:t>（二）</w:t>
      </w:r>
      <w:r>
        <w:rPr>
          <w:rFonts w:hint="eastAsia" w:ascii="方正仿宋_GBK" w:hAnsi="方正仿宋_GBK" w:eastAsia="方正仿宋_GBK" w:cs="方正仿宋_GBK"/>
          <w:b/>
          <w:bCs/>
          <w:color w:val="auto"/>
          <w:sz w:val="28"/>
          <w:szCs w:val="28"/>
          <w:lang w:val="en-US" w:eastAsia="zh-CN"/>
        </w:rPr>
        <w:t>效益指标</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ind w:firstLine="647"/>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效益指标是对预期效果的描述，包括经济效益指标、社会效益指标、生态效益指标等二级指标。对于具备条件的社会效益指标和生态效益指标，应尽可能通过科学合理的试，在予以货币等量化反映的基础上，转列为经济效益指标，便于进行成本效益分析比较。</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ind w:firstLine="647"/>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1、经济效益指标。</w:t>
      </w:r>
      <w:r>
        <w:rPr>
          <w:rFonts w:hint="eastAsia" w:ascii="方正仿宋_GBK" w:hAnsi="方正仿宋_GBK" w:eastAsia="方正仿宋_GBK" w:cs="方正仿宋_GBK"/>
          <w:color w:val="auto"/>
          <w:sz w:val="28"/>
          <w:szCs w:val="28"/>
          <w:lang w:val="en-US" w:eastAsia="zh-CN"/>
        </w:rPr>
        <w:t>反映相关产出对经济效益带来的影响和效果，包括相关产出在当年及以后若干年持续形成的经济效益，以及自身创造的直接经济效益和引领行业带来的间接经济效益。</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w:t>
      </w:r>
      <w:r>
        <w:rPr>
          <w:rFonts w:hint="eastAsia" w:ascii="方正仿宋_GBK" w:hAnsi="方正仿宋_GBK" w:eastAsia="方正仿宋_GBK" w:cs="方正仿宋_GBK"/>
          <w:b/>
          <w:bCs/>
          <w:color w:val="auto"/>
          <w:sz w:val="28"/>
          <w:szCs w:val="28"/>
          <w:lang w:val="en-US" w:eastAsia="zh-CN"/>
        </w:rPr>
        <w:t>2、社会效益指标。</w:t>
      </w:r>
      <w:r>
        <w:rPr>
          <w:rFonts w:hint="eastAsia" w:ascii="方正仿宋_GBK" w:hAnsi="方正仿宋_GBK" w:eastAsia="方正仿宋_GBK" w:cs="方正仿宋_GBK"/>
          <w:color w:val="auto"/>
          <w:sz w:val="28"/>
          <w:szCs w:val="28"/>
          <w:lang w:val="en-US" w:eastAsia="zh-CN"/>
        </w:rPr>
        <w:t>反映相关产出对社会发展带来的影响和效果，用于体现项目实施当年及以后若干年在提升水平、落实国家政策、推动行业发展、服务民生大众、维持社会稳定、维护社会公平正义、提高履职或服务效率等方面的效益。</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ind w:firstLine="64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3、生态效益指标。</w:t>
      </w:r>
      <w:r>
        <w:rPr>
          <w:rFonts w:hint="eastAsia" w:ascii="方正仿宋_GBK" w:hAnsi="方正仿宋_GBK" w:eastAsia="方正仿宋_GBK" w:cs="方正仿宋_GBK"/>
          <w:color w:val="auto"/>
          <w:sz w:val="28"/>
          <w:szCs w:val="28"/>
          <w:lang w:val="en-US" w:eastAsia="zh-CN"/>
        </w:rPr>
        <w:t>反映相关产出对自然生态环境带来的影响和效果，即对生产、生活条件和环境条件产生的有益影响和有利效果。包括相关产生在当年及以后若干年持续形成的生态效益。</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ind w:firstLine="64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4、可持续影响指标</w:t>
      </w:r>
      <w:r>
        <w:rPr>
          <w:rFonts w:hint="eastAsia" w:ascii="方正仿宋_GBK" w:hAnsi="方正仿宋_GBK" w:eastAsia="方正仿宋_GBK" w:cs="方正仿宋_GBK"/>
          <w:color w:val="auto"/>
          <w:sz w:val="28"/>
          <w:szCs w:val="28"/>
          <w:lang w:val="en-US" w:eastAsia="zh-CN"/>
        </w:rPr>
        <w:t>。反映项目实施对相关方或事物带来的可持续影响等。</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ind w:firstLine="64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eastAsia="zh-CN"/>
        </w:rPr>
        <w:t>（三）</w:t>
      </w:r>
      <w:r>
        <w:rPr>
          <w:rFonts w:hint="eastAsia" w:ascii="方正仿宋_GBK" w:hAnsi="方正仿宋_GBK" w:eastAsia="方正仿宋_GBK" w:cs="方正仿宋_GBK"/>
          <w:b/>
          <w:bCs/>
          <w:color w:val="auto"/>
          <w:sz w:val="28"/>
          <w:szCs w:val="28"/>
          <w:lang w:val="en-US" w:eastAsia="zh-CN"/>
        </w:rPr>
        <w:t>满意度指标</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00" w:lineRule="exact"/>
        <w:ind w:firstLine="640"/>
        <w:textAlignment w:val="auto"/>
        <w:rPr>
          <w:rFonts w:hint="eastAsia"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28"/>
          <w:szCs w:val="28"/>
          <w:lang w:val="en-US" w:eastAsia="zh-CN"/>
        </w:rPr>
        <w:t>满意度指标是对预期产出和效果的满意情况的描述，反映服务对象或项目受益人及其他相关群体的认可程序。对申报满意度指标的项目，在项目执行过程中应开展满意度调查或者其他收集满意度反馈的工作。如“展览观众满意度”、“补贴对象满意度”等。满意度指标一般适用于直接面向社会主体及公众提供公共服务，以及其他事关群众切身利益的项目支出，其他项目根据实际情况可不设满意度指标。</w:t>
      </w:r>
    </w:p>
    <w:sectPr>
      <w:pgSz w:w="11906" w:h="16838"/>
      <w:pgMar w:top="1984" w:right="1446" w:bottom="1644" w:left="1446"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小标宋">
    <w:altName w:val="黑体"/>
    <w:panose1 w:val="03000509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DF63C"/>
    <w:rsid w:val="0777B3C2"/>
    <w:rsid w:val="0BB774D1"/>
    <w:rsid w:val="13F54B14"/>
    <w:rsid w:val="145C9040"/>
    <w:rsid w:val="17E77869"/>
    <w:rsid w:val="19C429DF"/>
    <w:rsid w:val="1BCB1E01"/>
    <w:rsid w:val="1D5BAC49"/>
    <w:rsid w:val="23DB0DF0"/>
    <w:rsid w:val="28F37360"/>
    <w:rsid w:val="2CC0147D"/>
    <w:rsid w:val="2D0C6AAA"/>
    <w:rsid w:val="2DE93CAD"/>
    <w:rsid w:val="2F376F98"/>
    <w:rsid w:val="2F506F45"/>
    <w:rsid w:val="2F9CA9FD"/>
    <w:rsid w:val="2FA261FD"/>
    <w:rsid w:val="2FF8E3C9"/>
    <w:rsid w:val="332F3DB2"/>
    <w:rsid w:val="33FFEC4C"/>
    <w:rsid w:val="37F56BD2"/>
    <w:rsid w:val="37FADE87"/>
    <w:rsid w:val="3879D9CB"/>
    <w:rsid w:val="38E905BF"/>
    <w:rsid w:val="393F504A"/>
    <w:rsid w:val="39AF09C6"/>
    <w:rsid w:val="39F636F1"/>
    <w:rsid w:val="3BBB3C14"/>
    <w:rsid w:val="3BFF73E5"/>
    <w:rsid w:val="3DB7C4A8"/>
    <w:rsid w:val="3EDECED9"/>
    <w:rsid w:val="3EFE7224"/>
    <w:rsid w:val="3F3F92AE"/>
    <w:rsid w:val="3FC3F1B5"/>
    <w:rsid w:val="3FDFEB3F"/>
    <w:rsid w:val="3FEB3E66"/>
    <w:rsid w:val="3FFA97A7"/>
    <w:rsid w:val="436740FF"/>
    <w:rsid w:val="4BDBF871"/>
    <w:rsid w:val="571FDFB5"/>
    <w:rsid w:val="5747361D"/>
    <w:rsid w:val="597FAED2"/>
    <w:rsid w:val="5BDFB307"/>
    <w:rsid w:val="5BF2D558"/>
    <w:rsid w:val="5BFECE09"/>
    <w:rsid w:val="5DFB3F14"/>
    <w:rsid w:val="5ECCDE7A"/>
    <w:rsid w:val="5EDC58EF"/>
    <w:rsid w:val="5EEF6148"/>
    <w:rsid w:val="5F3FCF1F"/>
    <w:rsid w:val="5F65FFAD"/>
    <w:rsid w:val="5F7B3836"/>
    <w:rsid w:val="5FA07814"/>
    <w:rsid w:val="5FCF9CF5"/>
    <w:rsid w:val="5FD7C306"/>
    <w:rsid w:val="5FFBF040"/>
    <w:rsid w:val="61C67BC3"/>
    <w:rsid w:val="64BB0F3A"/>
    <w:rsid w:val="66AF2745"/>
    <w:rsid w:val="66BD618C"/>
    <w:rsid w:val="6ABF3FB6"/>
    <w:rsid w:val="6CFFF199"/>
    <w:rsid w:val="6DBFDA09"/>
    <w:rsid w:val="6E0FE96B"/>
    <w:rsid w:val="6E3F6519"/>
    <w:rsid w:val="6EF75CDF"/>
    <w:rsid w:val="6F4D31C1"/>
    <w:rsid w:val="6F7D4D72"/>
    <w:rsid w:val="6FEB9CB0"/>
    <w:rsid w:val="6FEFE121"/>
    <w:rsid w:val="6FF9E3EE"/>
    <w:rsid w:val="6FFE92D6"/>
    <w:rsid w:val="6FFF6453"/>
    <w:rsid w:val="6FFFF080"/>
    <w:rsid w:val="73B61C8A"/>
    <w:rsid w:val="73DFF901"/>
    <w:rsid w:val="73FDABBB"/>
    <w:rsid w:val="75BF86A0"/>
    <w:rsid w:val="76FD3ADB"/>
    <w:rsid w:val="76FFBD7A"/>
    <w:rsid w:val="77778C13"/>
    <w:rsid w:val="77B13BD4"/>
    <w:rsid w:val="77BC01B2"/>
    <w:rsid w:val="77DF494D"/>
    <w:rsid w:val="77EFAD9E"/>
    <w:rsid w:val="77FF7FA3"/>
    <w:rsid w:val="7817503A"/>
    <w:rsid w:val="79DBF828"/>
    <w:rsid w:val="79DF739A"/>
    <w:rsid w:val="7ABF5061"/>
    <w:rsid w:val="7AEF913D"/>
    <w:rsid w:val="7B2D53DE"/>
    <w:rsid w:val="7BB3E633"/>
    <w:rsid w:val="7BF7D63D"/>
    <w:rsid w:val="7BFF6D06"/>
    <w:rsid w:val="7BFF8743"/>
    <w:rsid w:val="7C7FB91B"/>
    <w:rsid w:val="7CAFD581"/>
    <w:rsid w:val="7CDD2847"/>
    <w:rsid w:val="7CEBBCBE"/>
    <w:rsid w:val="7D76B9F3"/>
    <w:rsid w:val="7D9D7583"/>
    <w:rsid w:val="7DDFED7D"/>
    <w:rsid w:val="7DED5FF6"/>
    <w:rsid w:val="7DEF4C5C"/>
    <w:rsid w:val="7DFC4384"/>
    <w:rsid w:val="7E4F7B68"/>
    <w:rsid w:val="7E790444"/>
    <w:rsid w:val="7EFB1FD2"/>
    <w:rsid w:val="7F4F9B95"/>
    <w:rsid w:val="7F5B4046"/>
    <w:rsid w:val="7F5E58BE"/>
    <w:rsid w:val="7F5F07E7"/>
    <w:rsid w:val="7F72B32B"/>
    <w:rsid w:val="7F76900E"/>
    <w:rsid w:val="7F8A0D9E"/>
    <w:rsid w:val="7FAFF8F7"/>
    <w:rsid w:val="7FBF9147"/>
    <w:rsid w:val="7FDFCAB3"/>
    <w:rsid w:val="7FE53C3A"/>
    <w:rsid w:val="7FEF34B8"/>
    <w:rsid w:val="7FF908BB"/>
    <w:rsid w:val="87BFFDDE"/>
    <w:rsid w:val="99EF8226"/>
    <w:rsid w:val="9BBFB156"/>
    <w:rsid w:val="9EBF358E"/>
    <w:rsid w:val="9FCB890E"/>
    <w:rsid w:val="9FF5258D"/>
    <w:rsid w:val="9FFCA662"/>
    <w:rsid w:val="A1FE9C4C"/>
    <w:rsid w:val="A6BBF1EA"/>
    <w:rsid w:val="A7F7F9C6"/>
    <w:rsid w:val="A947DDE5"/>
    <w:rsid w:val="AACF2B5B"/>
    <w:rsid w:val="ABCF5BD7"/>
    <w:rsid w:val="AEDFB4F2"/>
    <w:rsid w:val="AFEFEEB6"/>
    <w:rsid w:val="B5F3271E"/>
    <w:rsid w:val="B7B922E3"/>
    <w:rsid w:val="B7DDFD47"/>
    <w:rsid w:val="B7EE6377"/>
    <w:rsid w:val="B7FF6B15"/>
    <w:rsid w:val="B9BE4C8D"/>
    <w:rsid w:val="BBAD6158"/>
    <w:rsid w:val="BBFF78D9"/>
    <w:rsid w:val="BD4D4AC1"/>
    <w:rsid w:val="BD6F00A4"/>
    <w:rsid w:val="BDA33E0C"/>
    <w:rsid w:val="BE7F9A17"/>
    <w:rsid w:val="BEDC2666"/>
    <w:rsid w:val="BF1FB4BD"/>
    <w:rsid w:val="BF6D2BA2"/>
    <w:rsid w:val="BFCB9A3B"/>
    <w:rsid w:val="BFECA43C"/>
    <w:rsid w:val="C6D2B9A6"/>
    <w:rsid w:val="CDF3BC3E"/>
    <w:rsid w:val="CE7EFBAE"/>
    <w:rsid w:val="CFF90FCC"/>
    <w:rsid w:val="CFFE0046"/>
    <w:rsid w:val="D0AEBCCE"/>
    <w:rsid w:val="D1FEBC04"/>
    <w:rsid w:val="D3E64E99"/>
    <w:rsid w:val="D3F9D9FA"/>
    <w:rsid w:val="D3FFE3C1"/>
    <w:rsid w:val="D7F7BBE7"/>
    <w:rsid w:val="D7FF3802"/>
    <w:rsid w:val="D7FFF31E"/>
    <w:rsid w:val="D8FEDABF"/>
    <w:rsid w:val="DB4F590C"/>
    <w:rsid w:val="DBD7986C"/>
    <w:rsid w:val="DCF4E1E2"/>
    <w:rsid w:val="DDFBAB60"/>
    <w:rsid w:val="DDFC1C6D"/>
    <w:rsid w:val="DE776E6A"/>
    <w:rsid w:val="DEDD8BAB"/>
    <w:rsid w:val="DEFFCE7D"/>
    <w:rsid w:val="DF27F4D7"/>
    <w:rsid w:val="DF7A4BD3"/>
    <w:rsid w:val="DF7E09B9"/>
    <w:rsid w:val="DF7F2C8E"/>
    <w:rsid w:val="DFBF17BD"/>
    <w:rsid w:val="DFE6E2B0"/>
    <w:rsid w:val="DFF59CEA"/>
    <w:rsid w:val="DFF77C47"/>
    <w:rsid w:val="DFFBCE32"/>
    <w:rsid w:val="E4BA4EE2"/>
    <w:rsid w:val="E6DFA2CE"/>
    <w:rsid w:val="E7F706E6"/>
    <w:rsid w:val="E7FF68D0"/>
    <w:rsid w:val="EB3C740E"/>
    <w:rsid w:val="EB73B7FB"/>
    <w:rsid w:val="EBB71770"/>
    <w:rsid w:val="EC86EE67"/>
    <w:rsid w:val="ECFFD2B1"/>
    <w:rsid w:val="ECFFE9F1"/>
    <w:rsid w:val="EDDF6DB2"/>
    <w:rsid w:val="EEA7F699"/>
    <w:rsid w:val="EEFB5015"/>
    <w:rsid w:val="EF1EBF57"/>
    <w:rsid w:val="EFB589B3"/>
    <w:rsid w:val="EFDDC2E0"/>
    <w:rsid w:val="EFF31E23"/>
    <w:rsid w:val="EFFF719F"/>
    <w:rsid w:val="F1FF3740"/>
    <w:rsid w:val="F3FF025B"/>
    <w:rsid w:val="F5714B65"/>
    <w:rsid w:val="F5EF877F"/>
    <w:rsid w:val="F729E12E"/>
    <w:rsid w:val="F75B4F97"/>
    <w:rsid w:val="F75FA63C"/>
    <w:rsid w:val="F7771599"/>
    <w:rsid w:val="F77FB19D"/>
    <w:rsid w:val="F7A7D69F"/>
    <w:rsid w:val="F7BFA63D"/>
    <w:rsid w:val="F7E93EA5"/>
    <w:rsid w:val="F7FDF63C"/>
    <w:rsid w:val="F7FF53FF"/>
    <w:rsid w:val="F97E9B96"/>
    <w:rsid w:val="F9F7CF15"/>
    <w:rsid w:val="F9FE6823"/>
    <w:rsid w:val="FABD1524"/>
    <w:rsid w:val="FB1F0D9F"/>
    <w:rsid w:val="FB7AB57D"/>
    <w:rsid w:val="FBD39E63"/>
    <w:rsid w:val="FBE7A909"/>
    <w:rsid w:val="FBF42A43"/>
    <w:rsid w:val="FC7E2A56"/>
    <w:rsid w:val="FC7F6740"/>
    <w:rsid w:val="FC9F3B69"/>
    <w:rsid w:val="FCBF120C"/>
    <w:rsid w:val="FCEEF1E9"/>
    <w:rsid w:val="FD6EAFF0"/>
    <w:rsid w:val="FDB53E26"/>
    <w:rsid w:val="FDF1C984"/>
    <w:rsid w:val="FDFFD824"/>
    <w:rsid w:val="FE2BF106"/>
    <w:rsid w:val="FE7E263A"/>
    <w:rsid w:val="FE7F724C"/>
    <w:rsid w:val="FE938832"/>
    <w:rsid w:val="FEB91692"/>
    <w:rsid w:val="FEE78612"/>
    <w:rsid w:val="FEEE137C"/>
    <w:rsid w:val="FEEE4FD7"/>
    <w:rsid w:val="FEFF8A12"/>
    <w:rsid w:val="FEFFC68A"/>
    <w:rsid w:val="FEFFDE5A"/>
    <w:rsid w:val="FF6B763B"/>
    <w:rsid w:val="FF6FCCD4"/>
    <w:rsid w:val="FF7986E0"/>
    <w:rsid w:val="FF7A4A9A"/>
    <w:rsid w:val="FF7DADD0"/>
    <w:rsid w:val="FF7DD3FB"/>
    <w:rsid w:val="FFBB51D0"/>
    <w:rsid w:val="FFBD6A8A"/>
    <w:rsid w:val="FFD44951"/>
    <w:rsid w:val="FFDF40F1"/>
    <w:rsid w:val="FFE7DB3A"/>
    <w:rsid w:val="FFEEA4D7"/>
    <w:rsid w:val="FFF27744"/>
    <w:rsid w:val="FFF57063"/>
    <w:rsid w:val="FFF75C7C"/>
    <w:rsid w:val="FFF7AE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Emphasis"/>
    <w:basedOn w:val="10"/>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4976</Words>
  <Characters>5233</Characters>
  <Lines>1</Lines>
  <Paragraphs>1</Paragraphs>
  <TotalTime>1</TotalTime>
  <ScaleCrop>false</ScaleCrop>
  <LinksUpToDate>false</LinksUpToDate>
  <CharactersWithSpaces>5717</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2025-04-15T19:46:00Z</dcterms:created>
  <dc:creator>yangqiong</dc:creator>
  <cp:lastModifiedBy>bgs</cp:lastModifiedBy>
  <cp:lastPrinted>2025-10-15T06:41:51Z</cp:lastPrinted>
  <dcterms:modified xsi:type="dcterms:W3CDTF">2025-10-15T06:42:08Z</dcterms:modified>
  <dc:title>重庆市科学技术协会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30E5F765183C5A707961EB67503E5DC4</vt:lpwstr>
  </property>
</Properties>
</file>